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A" w:rsidRPr="002B0EAF" w:rsidRDefault="00B36D9A" w:rsidP="002B0E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D9A" w:rsidRPr="002B0EAF" w:rsidRDefault="00B36D9A" w:rsidP="002B0E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9310AC" wp14:editId="78F38D78">
            <wp:extent cx="800100" cy="800100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9A" w:rsidRPr="002B0EAF" w:rsidRDefault="00B36D9A" w:rsidP="002B0E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2B0EAF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2B0EAF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2B0EAF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2B0EA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r w:rsidRPr="002B0EAF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2B0EA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2B0EAF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2B0EAF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B0EAF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B36D9A" w:rsidRPr="002B0EAF" w:rsidRDefault="002B0EAF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от 28.09.2023 г. №330 «</w:t>
      </w:r>
      <w:r w:rsidR="00B36D9A"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B36D9A" w:rsidRPr="002B0EAF" w:rsidRDefault="00B36D9A" w:rsidP="002B0EA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«Выдача разрешений на право вырубки зеленых насаждений» на территории </w:t>
      </w:r>
      <w:proofErr w:type="spellStart"/>
      <w:r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2B0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36D9A" w:rsidRPr="002B0EAF" w:rsidRDefault="00B36D9A" w:rsidP="002B0EA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6D9A" w:rsidRPr="002B0EAF" w:rsidRDefault="00B36D9A" w:rsidP="002B0E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0EA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0EA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некоторые акты Правительства Российской Федерации и признании </w:t>
      </w:r>
      <w:proofErr w:type="gramStart"/>
      <w:r w:rsidRPr="002B0EAF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proofErr w:type="gramEnd"/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proofErr w:type="spellStart"/>
      <w:r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36D9A" w:rsidRPr="002B0EAF" w:rsidRDefault="00B36D9A" w:rsidP="002B0EAF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36D9A" w:rsidRPr="002B0EAF" w:rsidRDefault="00B36D9A" w:rsidP="002B0EAF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2B0EAF">
        <w:rPr>
          <w:rFonts w:ascii="Arial" w:eastAsia="Calibri" w:hAnsi="Arial" w:cs="Arial"/>
          <w:sz w:val="24"/>
          <w:szCs w:val="24"/>
        </w:rPr>
        <w:t>ПОСТАНОВЛЯЕТ:</w:t>
      </w:r>
    </w:p>
    <w:p w:rsidR="00B36D9A" w:rsidRPr="002B0EAF" w:rsidRDefault="00B36D9A" w:rsidP="002B0EAF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6D9A" w:rsidRPr="002B0EAF" w:rsidRDefault="00B36D9A" w:rsidP="00BE16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«Выдача разрешений на право вырубки зеленых насаждений» на территории </w:t>
      </w:r>
      <w:proofErr w:type="spellStart"/>
      <w:r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ьного района Воронежской области, утвержденный постановлением администрации </w:t>
      </w:r>
      <w:proofErr w:type="spellStart"/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28.09.2023 г. №330</w:t>
      </w:r>
      <w:r w:rsidR="00BE167F" w:rsidRPr="00BE16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67F" w:rsidRPr="00BE167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BE167F" w:rsidRPr="00BE167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BE167F" w:rsidRPr="00BE167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</w:t>
      </w:r>
      <w:bookmarkStart w:id="0" w:name="_GoBack"/>
      <w:bookmarkEnd w:id="0"/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>ения:</w:t>
      </w:r>
    </w:p>
    <w:p w:rsidR="002B0EAF" w:rsidRPr="002B0EAF" w:rsidRDefault="002B0EAF" w:rsidP="002B0EAF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B0EAF">
        <w:rPr>
          <w:rFonts w:ascii="Arial" w:hAnsi="Arial" w:cs="Arial"/>
          <w:sz w:val="24"/>
          <w:szCs w:val="24"/>
        </w:rPr>
        <w:t>1.1. пункт 6 дополнить новым подпунктом 6.7 следующего содержания:</w:t>
      </w:r>
    </w:p>
    <w:p w:rsidR="002B0EAF" w:rsidRPr="002B0EAF" w:rsidRDefault="002B0EAF" w:rsidP="002B0EAF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B0EAF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2B0EAF">
        <w:rPr>
          <w:rFonts w:ascii="Arial" w:hAnsi="Arial" w:cs="Arial"/>
          <w:sz w:val="24"/>
          <w:szCs w:val="24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B0EAF" w:rsidRPr="002B0EAF" w:rsidRDefault="002B0EAF" w:rsidP="002B0EAF">
      <w:pPr>
        <w:ind w:firstLine="709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2B0EAF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B0EAF" w:rsidRPr="002B0EAF" w:rsidRDefault="002B0EAF" w:rsidP="002B0EAF">
      <w:pPr>
        <w:ind w:firstLine="709"/>
        <w:rPr>
          <w:rFonts w:ascii="Arial" w:hAnsi="Arial" w:cs="Arial"/>
          <w:sz w:val="24"/>
          <w:szCs w:val="24"/>
        </w:rPr>
      </w:pPr>
      <w:r w:rsidRPr="002B0EAF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2B0EAF">
        <w:rPr>
          <w:rFonts w:ascii="Arial" w:hAnsi="Arial" w:cs="Arial"/>
          <w:sz w:val="24"/>
          <w:szCs w:val="24"/>
          <w:lang w:val="en-US"/>
        </w:rPr>
        <w:t>III</w:t>
      </w:r>
      <w:r w:rsidRPr="002B0EAF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2B0EAF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2B0EAF" w:rsidRPr="002B0EAF" w:rsidRDefault="002B0EAF" w:rsidP="002B0EA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B0EAF">
        <w:rPr>
          <w:rFonts w:ascii="Arial" w:hAnsi="Arial" w:cs="Arial"/>
          <w:sz w:val="24"/>
          <w:szCs w:val="24"/>
        </w:rPr>
        <w:t xml:space="preserve">1.2. подпункт </w:t>
      </w:r>
      <w:r w:rsidRPr="002B0EAF">
        <w:rPr>
          <w:rFonts w:ascii="Arial" w:hAnsi="Arial" w:cs="Arial"/>
          <w:bCs/>
          <w:sz w:val="24"/>
          <w:szCs w:val="24"/>
        </w:rPr>
        <w:t xml:space="preserve">22.2.2 пункта 22.2 </w:t>
      </w:r>
      <w:r w:rsidRPr="002B0EAF">
        <w:rPr>
          <w:rFonts w:ascii="Arial" w:hAnsi="Arial" w:cs="Arial"/>
          <w:sz w:val="24"/>
          <w:szCs w:val="24"/>
        </w:rPr>
        <w:t>дополнить новым абзацем следующего содержания:</w:t>
      </w:r>
    </w:p>
    <w:p w:rsidR="002B0EAF" w:rsidRPr="002B0EAF" w:rsidRDefault="002B0EAF" w:rsidP="002B0EAF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B0EAF">
        <w:rPr>
          <w:rFonts w:ascii="Arial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2B0EAF">
        <w:rPr>
          <w:rFonts w:ascii="Arial" w:hAnsi="Arial" w:cs="Arial"/>
          <w:sz w:val="24"/>
          <w:szCs w:val="24"/>
        </w:rPr>
        <w:t>населении</w:t>
      </w:r>
      <w:proofErr w:type="gramEnd"/>
      <w:r w:rsidRPr="002B0EAF">
        <w:rPr>
          <w:rFonts w:ascii="Arial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2B0EAF">
          <w:rPr>
            <w:rFonts w:ascii="Arial" w:hAnsi="Arial" w:cs="Arial"/>
            <w:sz w:val="24"/>
            <w:szCs w:val="24"/>
          </w:rPr>
          <w:t>статьей 11</w:t>
        </w:r>
      </w:hyperlink>
      <w:r w:rsidRPr="002B0EAF">
        <w:rPr>
          <w:rFonts w:ascii="Arial" w:hAnsi="Arial" w:cs="Arial"/>
          <w:sz w:val="24"/>
          <w:szCs w:val="24"/>
        </w:rPr>
        <w:t xml:space="preserve"> указанного Федерального закона.»; </w:t>
      </w:r>
    </w:p>
    <w:p w:rsidR="002B0EAF" w:rsidRPr="002B0EAF" w:rsidRDefault="002B0EAF" w:rsidP="002B0E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hAnsi="Arial" w:cs="Arial"/>
          <w:sz w:val="24"/>
          <w:szCs w:val="24"/>
        </w:rPr>
        <w:t>1.3. в</w:t>
      </w:r>
      <w:r w:rsidRPr="002B0EAF">
        <w:rPr>
          <w:rFonts w:ascii="Arial" w:eastAsia="Calibri" w:hAnsi="Arial" w:cs="Arial"/>
          <w:sz w:val="24"/>
          <w:szCs w:val="24"/>
        </w:rPr>
        <w:t xml:space="preserve"> пункте </w:t>
      </w:r>
      <w:r w:rsidRPr="002B0EAF">
        <w:rPr>
          <w:rFonts w:ascii="Arial" w:hAnsi="Arial" w:cs="Arial"/>
          <w:sz w:val="24"/>
          <w:szCs w:val="24"/>
        </w:rPr>
        <w:t>29</w:t>
      </w:r>
      <w:r w:rsidRPr="002B0EAF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</w:t>
      </w:r>
    </w:p>
    <w:p w:rsidR="00B36D9A" w:rsidRPr="002B0EAF" w:rsidRDefault="002B0EAF" w:rsidP="002B0E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B36D9A" w:rsidRPr="002B0EAF" w:rsidRDefault="002B0EAF" w:rsidP="002B0E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B36D9A" w:rsidRPr="002B0EAF" w:rsidRDefault="002B0EAF" w:rsidP="002B0EA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B36D9A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B36D9A" w:rsidRPr="002B0EAF" w:rsidRDefault="00B36D9A" w:rsidP="002B0E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D9A" w:rsidRPr="002B0EAF" w:rsidRDefault="00B36D9A" w:rsidP="002B0E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2B0EA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6D9A" w:rsidRPr="002B0EAF" w:rsidRDefault="00B36D9A" w:rsidP="002B0EA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spellStart"/>
      <w:r w:rsidR="002B0EAF" w:rsidRPr="002B0EAF">
        <w:rPr>
          <w:rFonts w:ascii="Arial" w:eastAsia="Times New Roman" w:hAnsi="Arial" w:cs="Arial"/>
          <w:sz w:val="24"/>
          <w:szCs w:val="24"/>
          <w:lang w:eastAsia="ru-RU"/>
        </w:rPr>
        <w:t>О.А.Михайлусов</w:t>
      </w:r>
      <w:proofErr w:type="spellEnd"/>
    </w:p>
    <w:p w:rsidR="00B36D9A" w:rsidRPr="002B0EAF" w:rsidRDefault="00B36D9A" w:rsidP="002B0EAF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36D9A" w:rsidRPr="002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strike w:val="0"/>
        <w:dstrike w:val="0"/>
        <w:u w:val="none"/>
        <w:effect w:val="none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FEEE73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7">
    <w:nsid w:val="4C2039C2"/>
    <w:multiLevelType w:val="multilevel"/>
    <w:tmpl w:val="95E2AEC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5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</w:num>
  <w:num w:numId="17">
    <w:abstractNumId w:val="6"/>
  </w:num>
  <w:num w:numId="18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4D"/>
    <w:rsid w:val="0009342B"/>
    <w:rsid w:val="00257CAD"/>
    <w:rsid w:val="002B0EAF"/>
    <w:rsid w:val="00333A4D"/>
    <w:rsid w:val="003E66D1"/>
    <w:rsid w:val="004D4EDD"/>
    <w:rsid w:val="004F423B"/>
    <w:rsid w:val="00584991"/>
    <w:rsid w:val="0097195D"/>
    <w:rsid w:val="00A1006F"/>
    <w:rsid w:val="00A22E20"/>
    <w:rsid w:val="00A83F52"/>
    <w:rsid w:val="00A94293"/>
    <w:rsid w:val="00B36D9A"/>
    <w:rsid w:val="00BE167F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2">
    <w:name w:val="heading 2"/>
    <w:basedOn w:val="a"/>
    <w:next w:val="a"/>
    <w:link w:val="20"/>
    <w:uiPriority w:val="9"/>
    <w:qFormat/>
    <w:rsid w:val="00B36D9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D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B36D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9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36D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6D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B36D9A"/>
    <w:rPr>
      <w:rFonts w:ascii="Courier" w:eastAsia="Times New Roman" w:hAnsi="Courier" w:cs="Times New Roman"/>
      <w:szCs w:val="20"/>
      <w:lang w:eastAsia="ru-RU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B36D9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">
    <w:name w:val="Текст примечания Знак1"/>
    <w:aliases w:val="!Равноширинный текст документа Знак1"/>
    <w:basedOn w:val="a0"/>
    <w:uiPriority w:val="99"/>
    <w:semiHidden/>
    <w:rsid w:val="00B36D9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36D9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36D9A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6D9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36D9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6D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B36D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36D9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36D9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36D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3"/>
    <w:uiPriority w:val="34"/>
    <w:qFormat/>
    <w:locked/>
    <w:rsid w:val="00B36D9A"/>
    <w:rPr>
      <w:rFonts w:ascii="Calibri" w:eastAsia="Calibri" w:hAnsi="Calibri" w:cs="Times New Roman"/>
    </w:rPr>
  </w:style>
  <w:style w:type="paragraph" w:styleId="af3">
    <w:name w:val="List Paragraph"/>
    <w:aliases w:val="ТЗ список,Абзац списка нумерованный"/>
    <w:basedOn w:val="a"/>
    <w:link w:val="af2"/>
    <w:uiPriority w:val="34"/>
    <w:qFormat/>
    <w:rsid w:val="00B36D9A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B36D9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D9A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4">
    <w:name w:val="Основной текст_"/>
    <w:link w:val="21"/>
    <w:locked/>
    <w:rsid w:val="00B36D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B36D9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5">
    <w:name w:val="Колонтитул_"/>
    <w:link w:val="af6"/>
    <w:locked/>
    <w:rsid w:val="00B36D9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6">
    <w:name w:val="Колонтитул"/>
    <w:basedOn w:val="a"/>
    <w:link w:val="af5"/>
    <w:rsid w:val="00B36D9A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B36D9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6D9A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B36D9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36D9A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B36D9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B36D9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B36D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B36D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36D9A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B36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B36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B36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1">
    <w:name w:val="Стиль1"/>
    <w:basedOn w:val="a"/>
    <w:qFormat/>
    <w:rsid w:val="00B36D9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Default">
    <w:name w:val="Default"/>
    <w:uiPriority w:val="99"/>
    <w:rsid w:val="00B36D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7">
    <w:name w:val="footnote reference"/>
    <w:uiPriority w:val="99"/>
    <w:semiHidden/>
    <w:unhideWhenUsed/>
    <w:rsid w:val="00B36D9A"/>
    <w:rPr>
      <w:vertAlign w:val="superscript"/>
    </w:rPr>
  </w:style>
  <w:style w:type="character" w:customStyle="1" w:styleId="af8">
    <w:name w:val="Основной текст + Курсив"/>
    <w:aliases w:val="Интервал 0 pt"/>
    <w:rsid w:val="00B36D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2">
    <w:name w:val="Основной текст1"/>
    <w:rsid w:val="00B36D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B36D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B36D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B36D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basedOn w:val="a0"/>
    <w:rsid w:val="00B36D9A"/>
  </w:style>
  <w:style w:type="character" w:customStyle="1" w:styleId="msonormal0">
    <w:name w:val="msonormal"/>
    <w:basedOn w:val="a0"/>
    <w:rsid w:val="00B3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2">
    <w:name w:val="heading 2"/>
    <w:basedOn w:val="a"/>
    <w:next w:val="a"/>
    <w:link w:val="20"/>
    <w:uiPriority w:val="9"/>
    <w:qFormat/>
    <w:rsid w:val="00B36D9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D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B36D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9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36D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6D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B36D9A"/>
    <w:rPr>
      <w:rFonts w:ascii="Courier" w:eastAsia="Times New Roman" w:hAnsi="Courier" w:cs="Times New Roman"/>
      <w:szCs w:val="20"/>
      <w:lang w:eastAsia="ru-RU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B36D9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">
    <w:name w:val="Текст примечания Знак1"/>
    <w:aliases w:val="!Равноширинный текст документа Знак1"/>
    <w:basedOn w:val="a0"/>
    <w:uiPriority w:val="99"/>
    <w:semiHidden/>
    <w:rsid w:val="00B36D9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36D9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36D9A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6D9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36D9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6D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B36D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36D9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36D9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36D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3"/>
    <w:uiPriority w:val="34"/>
    <w:qFormat/>
    <w:locked/>
    <w:rsid w:val="00B36D9A"/>
    <w:rPr>
      <w:rFonts w:ascii="Calibri" w:eastAsia="Calibri" w:hAnsi="Calibri" w:cs="Times New Roman"/>
    </w:rPr>
  </w:style>
  <w:style w:type="paragraph" w:styleId="af3">
    <w:name w:val="List Paragraph"/>
    <w:aliases w:val="ТЗ список,Абзац списка нумерованный"/>
    <w:basedOn w:val="a"/>
    <w:link w:val="af2"/>
    <w:uiPriority w:val="34"/>
    <w:qFormat/>
    <w:rsid w:val="00B36D9A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B36D9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D9A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4">
    <w:name w:val="Основной текст_"/>
    <w:link w:val="21"/>
    <w:locked/>
    <w:rsid w:val="00B36D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B36D9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5">
    <w:name w:val="Колонтитул_"/>
    <w:link w:val="af6"/>
    <w:locked/>
    <w:rsid w:val="00B36D9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6">
    <w:name w:val="Колонтитул"/>
    <w:basedOn w:val="a"/>
    <w:link w:val="af5"/>
    <w:rsid w:val="00B36D9A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B36D9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6D9A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B36D9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36D9A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B36D9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B36D9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B36D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B36D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36D9A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B36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B36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B36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1">
    <w:name w:val="Стиль1"/>
    <w:basedOn w:val="a"/>
    <w:qFormat/>
    <w:rsid w:val="00B36D9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Default">
    <w:name w:val="Default"/>
    <w:uiPriority w:val="99"/>
    <w:rsid w:val="00B36D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7">
    <w:name w:val="footnote reference"/>
    <w:uiPriority w:val="99"/>
    <w:semiHidden/>
    <w:unhideWhenUsed/>
    <w:rsid w:val="00B36D9A"/>
    <w:rPr>
      <w:vertAlign w:val="superscript"/>
    </w:rPr>
  </w:style>
  <w:style w:type="character" w:customStyle="1" w:styleId="af8">
    <w:name w:val="Основной текст + Курсив"/>
    <w:aliases w:val="Интервал 0 pt"/>
    <w:rsid w:val="00B36D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2">
    <w:name w:val="Основной текст1"/>
    <w:rsid w:val="00B36D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B36D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B36D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B36D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basedOn w:val="a0"/>
    <w:rsid w:val="00B36D9A"/>
  </w:style>
  <w:style w:type="character" w:customStyle="1" w:styleId="msonormal0">
    <w:name w:val="msonormal"/>
    <w:basedOn w:val="a0"/>
    <w:rsid w:val="00B3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4087</Characters>
  <Application>Microsoft Office Word</Application>
  <DocSecurity>0</DocSecurity>
  <Lines>34</Lines>
  <Paragraphs>9</Paragraphs>
  <ScaleCrop>false</ScaleCrop>
  <Company>*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6</cp:revision>
  <dcterms:created xsi:type="dcterms:W3CDTF">2024-10-15T07:30:00Z</dcterms:created>
  <dcterms:modified xsi:type="dcterms:W3CDTF">2024-10-16T10:26:00Z</dcterms:modified>
</cp:coreProperties>
</file>