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99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 w:rsidRPr="00577147">
        <w:rPr>
          <w:rFonts w:ascii="Times New Roman" w:hAnsi="Times New Roman" w:cs="Times New Roman"/>
          <w:sz w:val="28"/>
          <w:szCs w:val="28"/>
        </w:rPr>
        <w:t xml:space="preserve">Заключения надзорных органов на проектную документацию </w:t>
      </w:r>
      <w:r w:rsidRPr="00577147">
        <w:rPr>
          <w:rFonts w:ascii="Times New Roman" w:hAnsi="Times New Roman" w:cs="Times New Roman"/>
          <w:sz w:val="28"/>
          <w:szCs w:val="28"/>
        </w:rPr>
        <w:t xml:space="preserve">«Строительство полигона ТКО и мусоросортировочного комплекса в </w:t>
      </w:r>
      <w:proofErr w:type="spellStart"/>
      <w:r w:rsidRPr="00577147">
        <w:rPr>
          <w:rFonts w:ascii="Times New Roman" w:hAnsi="Times New Roman" w:cs="Times New Roman"/>
          <w:sz w:val="28"/>
          <w:szCs w:val="28"/>
        </w:rPr>
        <w:t>Верхнемамонском</w:t>
      </w:r>
      <w:proofErr w:type="spellEnd"/>
      <w:r w:rsidRPr="00577147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области»</w:t>
      </w:r>
    </w:p>
    <w:p w:rsidR="00577147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E248F">
          <w:rPr>
            <w:rStyle w:val="a3"/>
            <w:rFonts w:ascii="Times New Roman" w:hAnsi="Times New Roman" w:cs="Times New Roman"/>
            <w:sz w:val="28"/>
            <w:szCs w:val="28"/>
          </w:rPr>
          <w:t>https://disk.yandex.ru/d/vfCQ5-3JoWSsjg</w:t>
        </w:r>
      </w:hyperlink>
    </w:p>
    <w:p w:rsidR="00577147" w:rsidRPr="00577147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7147" w:rsidRPr="0057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2B"/>
    <w:rsid w:val="00577147"/>
    <w:rsid w:val="00837599"/>
    <w:rsid w:val="00D3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1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vfCQ5-3JoWSsj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Александр Владимирович</dc:creator>
  <cp:keywords/>
  <dc:description/>
  <cp:lastModifiedBy>Попов Александр Владимирович</cp:lastModifiedBy>
  <cp:revision>2</cp:revision>
  <dcterms:created xsi:type="dcterms:W3CDTF">2025-01-16T10:28:00Z</dcterms:created>
  <dcterms:modified xsi:type="dcterms:W3CDTF">2025-01-16T10:29:00Z</dcterms:modified>
</cp:coreProperties>
</file>