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95" w:rsidRPr="005D48F5" w:rsidRDefault="00895195" w:rsidP="00895195">
      <w:pPr>
        <w:jc w:val="center"/>
        <w:rPr>
          <w:rFonts w:cs="Arial"/>
          <w:b/>
        </w:rPr>
      </w:pPr>
      <w:r>
        <w:rPr>
          <w:rFonts w:cs="Arial"/>
          <w:b/>
          <w:noProof/>
          <w:lang w:bidi="ar-SA"/>
        </w:rPr>
        <w:drawing>
          <wp:inline distT="0" distB="0" distL="0" distR="0" wp14:anchorId="2033D88F" wp14:editId="0007A079">
            <wp:extent cx="800100" cy="800100"/>
            <wp:effectExtent l="0" t="0" r="0" b="0"/>
            <wp:docPr id="1"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895195" w:rsidRPr="008A7485" w:rsidRDefault="00895195" w:rsidP="00895195">
      <w:pPr>
        <w:ind w:hanging="142"/>
        <w:jc w:val="center"/>
        <w:rPr>
          <w:rFonts w:ascii="Times New Roman" w:hAnsi="Times New Roman" w:cs="Times New Roman"/>
          <w:b/>
          <w:sz w:val="28"/>
          <w:szCs w:val="28"/>
        </w:rPr>
      </w:pPr>
      <w:r w:rsidRPr="008A7485">
        <w:rPr>
          <w:rFonts w:ascii="Times New Roman" w:hAnsi="Times New Roman" w:cs="Times New Roman"/>
          <w:b/>
          <w:sz w:val="28"/>
          <w:szCs w:val="28"/>
        </w:rPr>
        <w:t>АДМИНИСТРАЦИЯ</w:t>
      </w:r>
    </w:p>
    <w:p w:rsidR="00895195" w:rsidRPr="008A7485" w:rsidRDefault="00895195" w:rsidP="00895195">
      <w:pPr>
        <w:ind w:hanging="142"/>
        <w:jc w:val="center"/>
        <w:rPr>
          <w:rFonts w:ascii="Times New Roman" w:hAnsi="Times New Roman" w:cs="Times New Roman"/>
          <w:b/>
          <w:sz w:val="28"/>
          <w:szCs w:val="28"/>
        </w:rPr>
      </w:pPr>
      <w:r w:rsidRPr="008A7485">
        <w:rPr>
          <w:rFonts w:ascii="Times New Roman" w:hAnsi="Times New Roman" w:cs="Times New Roman"/>
          <w:b/>
          <w:sz w:val="28"/>
          <w:szCs w:val="28"/>
        </w:rPr>
        <w:t>ВЕРХНЕМАМОНСКОГО МУНИЦИПАЛЬНОГО РАЙОНА</w:t>
      </w:r>
    </w:p>
    <w:p w:rsidR="00895195" w:rsidRPr="008A7485" w:rsidRDefault="00895195" w:rsidP="00895195">
      <w:pPr>
        <w:ind w:hanging="142"/>
        <w:jc w:val="center"/>
        <w:rPr>
          <w:rFonts w:ascii="Times New Roman" w:hAnsi="Times New Roman" w:cs="Times New Roman"/>
          <w:b/>
          <w:sz w:val="28"/>
          <w:szCs w:val="28"/>
        </w:rPr>
      </w:pPr>
      <w:r w:rsidRPr="008A7485">
        <w:rPr>
          <w:rFonts w:ascii="Times New Roman" w:hAnsi="Times New Roman" w:cs="Times New Roman"/>
          <w:b/>
          <w:sz w:val="28"/>
          <w:szCs w:val="28"/>
        </w:rPr>
        <w:t>ВОРОНЕЖСКОЙ ОБЛАСТИ</w:t>
      </w:r>
    </w:p>
    <w:p w:rsidR="00895195" w:rsidRPr="008A7485" w:rsidRDefault="00895195" w:rsidP="00895195">
      <w:pPr>
        <w:ind w:hanging="142"/>
        <w:jc w:val="center"/>
        <w:outlineLvl w:val="0"/>
        <w:rPr>
          <w:rFonts w:ascii="Times New Roman" w:hAnsi="Times New Roman" w:cs="Times New Roman"/>
          <w:kern w:val="32"/>
          <w:sz w:val="28"/>
          <w:szCs w:val="28"/>
        </w:rPr>
      </w:pPr>
    </w:p>
    <w:p w:rsidR="000A59E6" w:rsidRDefault="000A59E6" w:rsidP="00895195">
      <w:pPr>
        <w:jc w:val="center"/>
        <w:outlineLvl w:val="0"/>
        <w:rPr>
          <w:rFonts w:ascii="Times New Roman" w:hAnsi="Times New Roman" w:cs="Times New Roman"/>
          <w:b/>
          <w:kern w:val="32"/>
          <w:sz w:val="28"/>
          <w:szCs w:val="28"/>
        </w:rPr>
      </w:pPr>
    </w:p>
    <w:p w:rsidR="00895195" w:rsidRPr="008A7485" w:rsidRDefault="00895195" w:rsidP="00895195">
      <w:pPr>
        <w:jc w:val="center"/>
        <w:outlineLvl w:val="0"/>
        <w:rPr>
          <w:rFonts w:ascii="Times New Roman" w:hAnsi="Times New Roman" w:cs="Times New Roman"/>
          <w:b/>
          <w:kern w:val="32"/>
          <w:sz w:val="28"/>
          <w:szCs w:val="28"/>
        </w:rPr>
      </w:pPr>
      <w:r w:rsidRPr="008A7485">
        <w:rPr>
          <w:rFonts w:ascii="Times New Roman" w:hAnsi="Times New Roman" w:cs="Times New Roman"/>
          <w:b/>
          <w:kern w:val="32"/>
          <w:sz w:val="28"/>
          <w:szCs w:val="28"/>
        </w:rPr>
        <w:t>ПОСТАНОВЛЕНИЕ</w:t>
      </w:r>
    </w:p>
    <w:p w:rsidR="00895195" w:rsidRPr="008A7485" w:rsidRDefault="00895195" w:rsidP="00895195">
      <w:pPr>
        <w:jc w:val="center"/>
        <w:outlineLvl w:val="0"/>
        <w:rPr>
          <w:rFonts w:ascii="Times New Roman" w:hAnsi="Times New Roman" w:cs="Times New Roman"/>
          <w:kern w:val="32"/>
          <w:sz w:val="28"/>
          <w:szCs w:val="28"/>
        </w:rPr>
      </w:pPr>
    </w:p>
    <w:p w:rsidR="00895195" w:rsidRPr="008A7485" w:rsidRDefault="00895195" w:rsidP="00895195">
      <w:pPr>
        <w:jc w:val="center"/>
        <w:outlineLvl w:val="0"/>
        <w:rPr>
          <w:rFonts w:ascii="Times New Roman" w:hAnsi="Times New Roman" w:cs="Times New Roman"/>
          <w:b/>
          <w:sz w:val="28"/>
          <w:szCs w:val="28"/>
          <w:lang w:eastAsia="ar-SA"/>
        </w:rPr>
      </w:pPr>
      <w:r w:rsidRPr="008A7485">
        <w:rPr>
          <w:rFonts w:ascii="Times New Roman" w:hAnsi="Times New Roman" w:cs="Times New Roman"/>
          <w:b/>
          <w:sz w:val="28"/>
          <w:szCs w:val="28"/>
          <w:lang w:eastAsia="ar-SA"/>
        </w:rPr>
        <w:t>от «</w:t>
      </w:r>
      <w:r w:rsidR="0043644D">
        <w:rPr>
          <w:rFonts w:ascii="Times New Roman" w:hAnsi="Times New Roman" w:cs="Times New Roman"/>
          <w:b/>
          <w:sz w:val="28"/>
          <w:szCs w:val="28"/>
          <w:lang w:eastAsia="ar-SA"/>
        </w:rPr>
        <w:t>28</w:t>
      </w:r>
      <w:r w:rsidRPr="008A7485">
        <w:rPr>
          <w:rFonts w:ascii="Times New Roman" w:hAnsi="Times New Roman" w:cs="Times New Roman"/>
          <w:b/>
          <w:sz w:val="28"/>
          <w:szCs w:val="28"/>
          <w:lang w:eastAsia="ar-SA"/>
        </w:rPr>
        <w:t xml:space="preserve">» </w:t>
      </w:r>
      <w:r w:rsidR="0043644D">
        <w:rPr>
          <w:rFonts w:ascii="Times New Roman" w:hAnsi="Times New Roman" w:cs="Times New Roman"/>
          <w:b/>
          <w:sz w:val="28"/>
          <w:szCs w:val="28"/>
          <w:lang w:eastAsia="ar-SA"/>
        </w:rPr>
        <w:t>сентября</w:t>
      </w:r>
      <w:r w:rsidRPr="008A7485">
        <w:rPr>
          <w:rFonts w:ascii="Times New Roman" w:hAnsi="Times New Roman" w:cs="Times New Roman"/>
          <w:b/>
          <w:sz w:val="28"/>
          <w:szCs w:val="28"/>
          <w:lang w:eastAsia="ar-SA"/>
        </w:rPr>
        <w:t xml:space="preserve">  2023г. № </w:t>
      </w:r>
      <w:r w:rsidR="0043644D">
        <w:rPr>
          <w:rFonts w:ascii="Times New Roman" w:hAnsi="Times New Roman" w:cs="Times New Roman"/>
          <w:b/>
          <w:sz w:val="28"/>
          <w:szCs w:val="28"/>
          <w:lang w:eastAsia="ar-SA"/>
        </w:rPr>
        <w:t>324</w:t>
      </w:r>
    </w:p>
    <w:p w:rsidR="00895195" w:rsidRPr="00895195" w:rsidRDefault="00895195" w:rsidP="00895195">
      <w:pPr>
        <w:jc w:val="center"/>
        <w:outlineLvl w:val="0"/>
        <w:rPr>
          <w:rFonts w:ascii="Times New Roman" w:hAnsi="Times New Roman" w:cs="Times New Roman"/>
          <w:kern w:val="32"/>
        </w:rPr>
      </w:pPr>
      <w:r w:rsidRPr="00895195">
        <w:rPr>
          <w:rFonts w:ascii="Times New Roman" w:hAnsi="Times New Roman" w:cs="Times New Roman"/>
          <w:b/>
          <w:lang w:eastAsia="ar-SA"/>
        </w:rPr>
        <w:t>---------------------------------------------</w:t>
      </w:r>
    </w:p>
    <w:p w:rsidR="00895195" w:rsidRPr="00895195" w:rsidRDefault="00895195" w:rsidP="00895195">
      <w:pPr>
        <w:jc w:val="center"/>
        <w:rPr>
          <w:rFonts w:ascii="Times New Roman" w:hAnsi="Times New Roman" w:cs="Times New Roman"/>
          <w:b/>
          <w:lang w:eastAsia="ar-SA"/>
        </w:rPr>
      </w:pPr>
      <w:r w:rsidRPr="00895195">
        <w:rPr>
          <w:rFonts w:ascii="Times New Roman" w:hAnsi="Times New Roman" w:cs="Times New Roman"/>
          <w:b/>
          <w:lang w:eastAsia="ar-SA"/>
        </w:rPr>
        <w:t>с. Верхний Мамон</w:t>
      </w:r>
    </w:p>
    <w:p w:rsidR="004A0254" w:rsidRDefault="004A0254" w:rsidP="00895195">
      <w:pPr>
        <w:pStyle w:val="Title"/>
        <w:spacing w:before="0" w:after="0"/>
        <w:ind w:firstLine="0"/>
        <w:rPr>
          <w:rFonts w:ascii="Times New Roman" w:hAnsi="Times New Roman" w:cs="Times New Roman"/>
        </w:rPr>
      </w:pPr>
    </w:p>
    <w:p w:rsidR="00ED3BB1" w:rsidRPr="00895195" w:rsidRDefault="00ED3BB1" w:rsidP="00895195">
      <w:pPr>
        <w:pStyle w:val="Title"/>
        <w:spacing w:before="0" w:after="0"/>
        <w:ind w:firstLine="0"/>
        <w:rPr>
          <w:rFonts w:ascii="Times New Roman" w:hAnsi="Times New Roman" w:cs="Times New Roman"/>
        </w:rPr>
      </w:pPr>
    </w:p>
    <w:p w:rsidR="004A0254" w:rsidRPr="00745366" w:rsidRDefault="004A0254" w:rsidP="00C77DB0">
      <w:pPr>
        <w:pStyle w:val="Title"/>
        <w:spacing w:before="0" w:after="0"/>
        <w:ind w:firstLine="0"/>
        <w:rPr>
          <w:rFonts w:ascii="Times New Roman" w:hAnsi="Times New Roman" w:cs="Times New Roman"/>
          <w:sz w:val="28"/>
          <w:szCs w:val="28"/>
        </w:rPr>
      </w:pPr>
      <w:r w:rsidRPr="0074536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w:t>
      </w:r>
      <w:r w:rsidR="000E11C4">
        <w:rPr>
          <w:rFonts w:ascii="Times New Roman" w:hAnsi="Times New Roman" w:cs="Times New Roman"/>
          <w:sz w:val="28"/>
          <w:szCs w:val="28"/>
        </w:rPr>
        <w:t xml:space="preserve"> </w:t>
      </w:r>
      <w:r w:rsidRPr="00745366">
        <w:rPr>
          <w:rFonts w:ascii="Times New Roman" w:hAnsi="Times New Roman" w:cs="Times New Roman"/>
          <w:sz w:val="28"/>
          <w:szCs w:val="28"/>
        </w:rPr>
        <w:t>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proofErr w:type="spellStart"/>
      <w:r w:rsidR="001113EA">
        <w:rPr>
          <w:rFonts w:ascii="Times New Roman" w:hAnsi="Times New Roman" w:cs="Times New Roman"/>
          <w:sz w:val="28"/>
          <w:szCs w:val="28"/>
        </w:rPr>
        <w:t>Верхнемамонского</w:t>
      </w:r>
      <w:proofErr w:type="spellEnd"/>
      <w:r w:rsidR="001113EA">
        <w:rPr>
          <w:rFonts w:ascii="Times New Roman" w:hAnsi="Times New Roman" w:cs="Times New Roman"/>
          <w:sz w:val="28"/>
          <w:szCs w:val="28"/>
        </w:rPr>
        <w:t xml:space="preserve"> </w:t>
      </w:r>
      <w:r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401759">
        <w:t xml:space="preserve">, </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82FEE">
        <w:t xml:space="preserve"> </w:t>
      </w:r>
      <w:proofErr w:type="gramStart"/>
      <w:r w:rsidRPr="00582FEE">
        <w:t>некоторые акты Правительства Российской Федерации и признании утратившими силу</w:t>
      </w:r>
      <w:proofErr w:type="gramEnd"/>
      <w:r w:rsidRPr="00582FEE">
        <w:t xml:space="preserve"> некоторых актов и отдельных положений актов Правительства Российской Фед</w:t>
      </w:r>
      <w:r w:rsidR="00C77DB0">
        <w:t>ерации», Уставом</w:t>
      </w:r>
      <w:r w:rsidRPr="00582FEE">
        <w:t xml:space="preserve"> </w:t>
      </w:r>
      <w:proofErr w:type="spellStart"/>
      <w:r w:rsidR="008376B6">
        <w:t>Верхнемамонского</w:t>
      </w:r>
      <w:proofErr w:type="spellEnd"/>
      <w:r w:rsidR="008376B6">
        <w:t xml:space="preserve"> </w:t>
      </w:r>
      <w:r w:rsidRPr="00582FEE">
        <w:t>муниципального района</w:t>
      </w:r>
      <w:r>
        <w:t xml:space="preserve"> Воронежской области</w:t>
      </w:r>
      <w:r w:rsidR="00C77DB0">
        <w:t xml:space="preserve"> администрация </w:t>
      </w:r>
      <w:proofErr w:type="spellStart"/>
      <w:r w:rsidR="008376B6">
        <w:t>Верхнемамонского</w:t>
      </w:r>
      <w:proofErr w:type="spellEnd"/>
      <w:r w:rsidR="008376B6">
        <w:t xml:space="preserve">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 xml:space="preserve">1. Утвердить административный регламент по предоставлению </w:t>
      </w:r>
      <w:r w:rsidR="00553A1B">
        <w:rPr>
          <w:rFonts w:ascii="Times New Roman" w:hAnsi="Times New Roman" w:cs="Times New Roman"/>
          <w:sz w:val="28"/>
          <w:szCs w:val="28"/>
        </w:rPr>
        <w:t>м</w:t>
      </w:r>
      <w:r w:rsidRPr="00EF2C36">
        <w:rPr>
          <w:rFonts w:ascii="Times New Roman" w:hAnsi="Times New Roman" w:cs="Times New Roman"/>
          <w:sz w:val="28"/>
          <w:szCs w:val="28"/>
        </w:rPr>
        <w:t>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w:t>
      </w:r>
      <w:r w:rsidR="00F1678A">
        <w:rPr>
          <w:rFonts w:ascii="Times New Roman" w:hAnsi="Times New Roman" w:cs="Times New Roman"/>
          <w:sz w:val="28"/>
          <w:szCs w:val="28"/>
        </w:rPr>
        <w:t xml:space="preserve"> </w:t>
      </w:r>
      <w:r w:rsidR="00750835">
        <w:rPr>
          <w:rFonts w:ascii="Times New Roman" w:hAnsi="Times New Roman" w:cs="Times New Roman"/>
          <w:sz w:val="28"/>
          <w:szCs w:val="28"/>
        </w:rPr>
        <w:t xml:space="preserve"> </w:t>
      </w:r>
      <w:r w:rsidR="00EF2C36" w:rsidRPr="00EF2C36">
        <w:rPr>
          <w:rFonts w:ascii="Times New Roman" w:hAnsi="Times New Roman" w:cs="Times New Roman"/>
          <w:sz w:val="28"/>
          <w:szCs w:val="28"/>
        </w:rPr>
        <w:t>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proofErr w:type="spellStart"/>
      <w:r w:rsidR="005822ED">
        <w:rPr>
          <w:rFonts w:ascii="Times New Roman" w:hAnsi="Times New Roman" w:cs="Times New Roman"/>
          <w:sz w:val="28"/>
          <w:szCs w:val="28"/>
        </w:rPr>
        <w:t>Верхнемамонского</w:t>
      </w:r>
      <w:proofErr w:type="spellEnd"/>
      <w:r w:rsidR="005822ED">
        <w:rPr>
          <w:rFonts w:ascii="Times New Roman" w:hAnsi="Times New Roman" w:cs="Times New Roman"/>
          <w:sz w:val="28"/>
          <w:szCs w:val="28"/>
        </w:rPr>
        <w:t xml:space="preserve">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BC6424" w:rsidRDefault="004A0254" w:rsidP="000517F1">
      <w:pPr>
        <w:autoSpaceDE w:val="0"/>
        <w:autoSpaceDN w:val="0"/>
        <w:adjustRightInd w:val="0"/>
        <w:ind w:firstLine="567"/>
        <w:jc w:val="both"/>
        <w:rPr>
          <w:rFonts w:ascii="Times New Roman" w:hAnsi="Times New Roman" w:cs="Times New Roman"/>
          <w:sz w:val="28"/>
          <w:szCs w:val="28"/>
        </w:rPr>
      </w:pPr>
      <w:r w:rsidRPr="00EF2C36">
        <w:rPr>
          <w:rFonts w:ascii="Times New Roman" w:hAnsi="Times New Roman" w:cs="Times New Roman"/>
          <w:sz w:val="28"/>
          <w:szCs w:val="28"/>
        </w:rPr>
        <w:lastRenderedPageBreak/>
        <w:t xml:space="preserve">2. Признать утратившим силу </w:t>
      </w:r>
      <w:r w:rsidR="006A6FA5">
        <w:rPr>
          <w:rFonts w:ascii="Times New Roman" w:hAnsi="Times New Roman" w:cs="Times New Roman"/>
          <w:sz w:val="28"/>
          <w:szCs w:val="28"/>
        </w:rPr>
        <w:t>по</w:t>
      </w:r>
      <w:r w:rsidRPr="00EF2C36">
        <w:rPr>
          <w:rFonts w:ascii="Times New Roman" w:hAnsi="Times New Roman" w:cs="Times New Roman"/>
          <w:sz w:val="28"/>
          <w:szCs w:val="28"/>
        </w:rPr>
        <w:t>становлен</w:t>
      </w:r>
      <w:r w:rsidR="00C77DB0" w:rsidRPr="00EF2C36">
        <w:rPr>
          <w:rFonts w:ascii="Times New Roman" w:hAnsi="Times New Roman" w:cs="Times New Roman"/>
          <w:sz w:val="28"/>
          <w:szCs w:val="28"/>
        </w:rPr>
        <w:t>и</w:t>
      </w:r>
      <w:r w:rsidR="006A6FA5">
        <w:rPr>
          <w:rFonts w:ascii="Times New Roman" w:hAnsi="Times New Roman" w:cs="Times New Roman"/>
          <w:sz w:val="28"/>
          <w:szCs w:val="28"/>
        </w:rPr>
        <w:t>е</w:t>
      </w:r>
      <w:r w:rsidR="00C77DB0" w:rsidRPr="00EF2C36">
        <w:rPr>
          <w:rFonts w:ascii="Times New Roman" w:hAnsi="Times New Roman" w:cs="Times New Roman"/>
          <w:sz w:val="28"/>
          <w:szCs w:val="28"/>
        </w:rPr>
        <w:t xml:space="preserve"> администрации</w:t>
      </w:r>
      <w:r w:rsidRPr="00EF2C36">
        <w:rPr>
          <w:rFonts w:ascii="Times New Roman" w:hAnsi="Times New Roman" w:cs="Times New Roman"/>
          <w:sz w:val="28"/>
          <w:szCs w:val="28"/>
        </w:rPr>
        <w:t xml:space="preserve"> </w:t>
      </w:r>
      <w:r w:rsidR="006A6FA5">
        <w:rPr>
          <w:rFonts w:ascii="Times New Roman" w:hAnsi="Times New Roman" w:cs="Times New Roman"/>
          <w:sz w:val="28"/>
          <w:szCs w:val="28"/>
        </w:rPr>
        <w:t xml:space="preserve"> </w:t>
      </w:r>
      <w:proofErr w:type="spellStart"/>
      <w:r w:rsidR="006A6FA5">
        <w:rPr>
          <w:rFonts w:ascii="Times New Roman" w:hAnsi="Times New Roman" w:cs="Times New Roman"/>
          <w:sz w:val="28"/>
          <w:szCs w:val="28"/>
        </w:rPr>
        <w:t>Верхнемамонского</w:t>
      </w:r>
      <w:proofErr w:type="spellEnd"/>
      <w:r w:rsidR="006A6FA5">
        <w:rPr>
          <w:rFonts w:ascii="Times New Roman" w:hAnsi="Times New Roman" w:cs="Times New Roman"/>
          <w:sz w:val="28"/>
          <w:szCs w:val="28"/>
        </w:rPr>
        <w:t xml:space="preserve"> </w:t>
      </w:r>
      <w:r w:rsidRPr="00EF2C36">
        <w:rPr>
          <w:rFonts w:ascii="Times New Roman" w:hAnsi="Times New Roman" w:cs="Times New Roman"/>
          <w:sz w:val="28"/>
          <w:szCs w:val="28"/>
        </w:rPr>
        <w:t>муниципального района  Воронежской</w:t>
      </w:r>
      <w:r w:rsidRPr="00BC6424">
        <w:rPr>
          <w:rFonts w:ascii="Times New Roman" w:hAnsi="Times New Roman" w:cs="Times New Roman"/>
          <w:sz w:val="28"/>
          <w:szCs w:val="28"/>
        </w:rPr>
        <w:t xml:space="preserve"> области</w:t>
      </w:r>
      <w:r w:rsidR="006A6FA5">
        <w:rPr>
          <w:rFonts w:ascii="Times New Roman" w:hAnsi="Times New Roman" w:cs="Times New Roman"/>
          <w:sz w:val="28"/>
          <w:szCs w:val="28"/>
        </w:rPr>
        <w:t xml:space="preserve">  </w:t>
      </w:r>
      <w:r w:rsidRPr="00BC6424">
        <w:rPr>
          <w:rFonts w:ascii="Times New Roman" w:hAnsi="Times New Roman" w:cs="Times New Roman"/>
          <w:sz w:val="28"/>
          <w:szCs w:val="28"/>
        </w:rPr>
        <w:t xml:space="preserve"> от </w:t>
      </w:r>
      <w:r w:rsidR="006A6FA5">
        <w:rPr>
          <w:rFonts w:ascii="Times New Roman" w:hAnsi="Times New Roman" w:cs="Times New Roman"/>
          <w:sz w:val="28"/>
          <w:szCs w:val="28"/>
        </w:rPr>
        <w:t xml:space="preserve">21.12.2015г. </w:t>
      </w:r>
      <w:r w:rsidRPr="00BC6424">
        <w:rPr>
          <w:rFonts w:ascii="Times New Roman" w:hAnsi="Times New Roman" w:cs="Times New Roman"/>
          <w:sz w:val="28"/>
          <w:szCs w:val="28"/>
        </w:rPr>
        <w:t xml:space="preserve">№ </w:t>
      </w:r>
      <w:r w:rsidR="006A6FA5">
        <w:rPr>
          <w:rFonts w:ascii="Times New Roman" w:hAnsi="Times New Roman" w:cs="Times New Roman"/>
          <w:sz w:val="28"/>
          <w:szCs w:val="28"/>
        </w:rPr>
        <w:t>299</w:t>
      </w:r>
      <w:r w:rsidRPr="00BC6424">
        <w:rPr>
          <w:rFonts w:ascii="Times New Roman" w:hAnsi="Times New Roman" w:cs="Times New Roman"/>
          <w:sz w:val="28"/>
          <w:szCs w:val="28"/>
        </w:rPr>
        <w:t xml:space="preserve"> </w:t>
      </w:r>
      <w:r w:rsidRPr="006A6FA5">
        <w:rPr>
          <w:rFonts w:ascii="Times New Roman" w:hAnsi="Times New Roman" w:cs="Times New Roman"/>
          <w:sz w:val="28"/>
          <w:szCs w:val="28"/>
        </w:rPr>
        <w:t>«</w:t>
      </w:r>
      <w:r w:rsidR="006A6FA5" w:rsidRPr="006A6FA5">
        <w:rPr>
          <w:rFonts w:ascii="Times New Roman" w:hAnsi="Times New Roman" w:cs="Times New Roman"/>
          <w:sz w:val="28"/>
          <w:szCs w:val="28"/>
        </w:rPr>
        <w:t>Об утверждении административного</w:t>
      </w:r>
      <w:r w:rsidR="006A6FA5">
        <w:rPr>
          <w:rFonts w:ascii="Times New Roman" w:hAnsi="Times New Roman" w:cs="Times New Roman"/>
          <w:sz w:val="28"/>
          <w:szCs w:val="28"/>
        </w:rPr>
        <w:t xml:space="preserve"> </w:t>
      </w:r>
      <w:r w:rsidR="006A6FA5" w:rsidRPr="006A6FA5">
        <w:rPr>
          <w:rFonts w:ascii="Times New Roman" w:hAnsi="Times New Roman" w:cs="Times New Roman"/>
          <w:sz w:val="28"/>
          <w:szCs w:val="28"/>
        </w:rPr>
        <w:t>регламента администрации</w:t>
      </w:r>
      <w:r w:rsidR="006A6FA5">
        <w:rPr>
          <w:rFonts w:ascii="Times New Roman" w:hAnsi="Times New Roman" w:cs="Times New Roman"/>
          <w:sz w:val="28"/>
          <w:szCs w:val="28"/>
        </w:rPr>
        <w:t xml:space="preserve"> </w:t>
      </w:r>
      <w:proofErr w:type="spellStart"/>
      <w:r w:rsidR="006A6FA5" w:rsidRPr="006A6FA5">
        <w:rPr>
          <w:rFonts w:ascii="Times New Roman" w:hAnsi="Times New Roman" w:cs="Times New Roman"/>
          <w:sz w:val="28"/>
          <w:szCs w:val="28"/>
        </w:rPr>
        <w:t>Верхнемамонского</w:t>
      </w:r>
      <w:proofErr w:type="spellEnd"/>
      <w:r w:rsidR="006A6FA5">
        <w:rPr>
          <w:rFonts w:ascii="Times New Roman" w:hAnsi="Times New Roman" w:cs="Times New Roman"/>
          <w:sz w:val="28"/>
          <w:szCs w:val="28"/>
        </w:rPr>
        <w:t xml:space="preserve"> </w:t>
      </w:r>
      <w:r w:rsidR="006A6FA5" w:rsidRPr="006A6FA5">
        <w:rPr>
          <w:rFonts w:ascii="Times New Roman" w:hAnsi="Times New Roman" w:cs="Times New Roman"/>
          <w:sz w:val="28"/>
          <w:szCs w:val="28"/>
        </w:rPr>
        <w:t>муниципального</w:t>
      </w:r>
      <w:r w:rsidR="006A6FA5">
        <w:rPr>
          <w:rFonts w:ascii="Times New Roman" w:hAnsi="Times New Roman" w:cs="Times New Roman"/>
          <w:sz w:val="28"/>
          <w:szCs w:val="28"/>
        </w:rPr>
        <w:t xml:space="preserve"> </w:t>
      </w:r>
      <w:r w:rsidR="006A6FA5" w:rsidRPr="006A6FA5">
        <w:rPr>
          <w:rFonts w:ascii="Times New Roman" w:hAnsi="Times New Roman" w:cs="Times New Roman"/>
          <w:sz w:val="28"/>
          <w:szCs w:val="28"/>
        </w:rPr>
        <w:t>района Воронежской области</w:t>
      </w:r>
      <w:r w:rsidR="006A6FA5">
        <w:rPr>
          <w:rFonts w:ascii="Times New Roman" w:hAnsi="Times New Roman" w:cs="Times New Roman"/>
          <w:sz w:val="28"/>
          <w:szCs w:val="28"/>
        </w:rPr>
        <w:t xml:space="preserve"> </w:t>
      </w:r>
      <w:r w:rsidR="006A6FA5" w:rsidRPr="006A6FA5">
        <w:rPr>
          <w:rFonts w:ascii="Times New Roman" w:hAnsi="Times New Roman" w:cs="Times New Roman"/>
          <w:sz w:val="28"/>
          <w:szCs w:val="28"/>
        </w:rPr>
        <w:t xml:space="preserve">по </w:t>
      </w:r>
      <w:r w:rsidR="006A6FA5" w:rsidRPr="006A6FA5">
        <w:rPr>
          <w:rFonts w:ascii="Times New Roman" w:hAnsi="Times New Roman" w:cs="Times New Roman"/>
          <w:bCs/>
          <w:sz w:val="28"/>
          <w:szCs w:val="28"/>
        </w:rPr>
        <w:t>предоставлению муниципальной услуги</w:t>
      </w:r>
      <w:r w:rsidR="006A6FA5">
        <w:rPr>
          <w:rFonts w:ascii="Times New Roman" w:hAnsi="Times New Roman" w:cs="Times New Roman"/>
          <w:bCs/>
          <w:sz w:val="28"/>
          <w:szCs w:val="28"/>
        </w:rPr>
        <w:t xml:space="preserve"> </w:t>
      </w:r>
      <w:r w:rsidR="006A6FA5" w:rsidRPr="006A6FA5">
        <w:rPr>
          <w:rFonts w:ascii="Times New Roman" w:hAnsi="Times New Roman" w:cs="Times New Roman"/>
          <w:bCs/>
          <w:sz w:val="28"/>
          <w:szCs w:val="28"/>
        </w:rPr>
        <w:t xml:space="preserve"> «</w:t>
      </w:r>
      <w:r w:rsidR="006A6FA5" w:rsidRPr="006A6FA5">
        <w:rPr>
          <w:rFonts w:ascii="Times New Roman" w:hAnsi="Times New Roman" w:cs="Times New Roman"/>
          <w:sz w:val="28"/>
          <w:szCs w:val="28"/>
        </w:rPr>
        <w:t>Выдача разрешения на использование земель</w:t>
      </w:r>
      <w:r w:rsidR="006A6FA5">
        <w:rPr>
          <w:rFonts w:ascii="Times New Roman" w:hAnsi="Times New Roman" w:cs="Times New Roman"/>
          <w:sz w:val="28"/>
          <w:szCs w:val="28"/>
        </w:rPr>
        <w:t xml:space="preserve"> </w:t>
      </w:r>
      <w:r w:rsidR="006A6FA5" w:rsidRPr="006A6FA5">
        <w:rPr>
          <w:rFonts w:ascii="Times New Roman" w:hAnsi="Times New Roman" w:cs="Times New Roman"/>
          <w:sz w:val="28"/>
          <w:szCs w:val="28"/>
        </w:rPr>
        <w:t xml:space="preserve"> или земельного участка, находящихся в муниципальной</w:t>
      </w:r>
      <w:r w:rsidR="006A6FA5">
        <w:rPr>
          <w:rFonts w:ascii="Times New Roman" w:hAnsi="Times New Roman" w:cs="Times New Roman"/>
          <w:sz w:val="28"/>
          <w:szCs w:val="28"/>
        </w:rPr>
        <w:t xml:space="preserve"> </w:t>
      </w:r>
      <w:r w:rsidR="006A6FA5" w:rsidRPr="006A6FA5">
        <w:rPr>
          <w:rFonts w:ascii="Times New Roman" w:hAnsi="Times New Roman" w:cs="Times New Roman"/>
          <w:sz w:val="28"/>
          <w:szCs w:val="28"/>
        </w:rPr>
        <w:t xml:space="preserve"> собственности, без предоставления земельных участков</w:t>
      </w:r>
      <w:r w:rsidR="006A6FA5">
        <w:rPr>
          <w:rFonts w:ascii="Times New Roman" w:hAnsi="Times New Roman" w:cs="Times New Roman"/>
          <w:sz w:val="28"/>
          <w:szCs w:val="28"/>
        </w:rPr>
        <w:t xml:space="preserve"> </w:t>
      </w:r>
      <w:r w:rsidR="006A6FA5" w:rsidRPr="006A6FA5">
        <w:rPr>
          <w:rFonts w:ascii="Times New Roman" w:hAnsi="Times New Roman" w:cs="Times New Roman"/>
          <w:sz w:val="28"/>
          <w:szCs w:val="28"/>
        </w:rPr>
        <w:t xml:space="preserve"> и установления сервитутов»</w:t>
      </w:r>
    </w:p>
    <w:p w:rsidR="00572D94" w:rsidRPr="00E96803" w:rsidRDefault="004A0254" w:rsidP="00572D94">
      <w:pPr>
        <w:ind w:firstLine="567"/>
        <w:jc w:val="both"/>
        <w:rPr>
          <w:rFonts w:ascii="Times New Roman" w:hAnsi="Times New Roman"/>
          <w:sz w:val="28"/>
          <w:szCs w:val="28"/>
        </w:rPr>
      </w:pPr>
      <w:r w:rsidRPr="00BC6424">
        <w:rPr>
          <w:rFonts w:ascii="Times New Roman" w:hAnsi="Times New Roman" w:cs="Times New Roman"/>
          <w:sz w:val="28"/>
          <w:szCs w:val="28"/>
        </w:rPr>
        <w:t>3.</w:t>
      </w:r>
      <w:r w:rsidR="00572D94">
        <w:rPr>
          <w:rFonts w:ascii="Times New Roman" w:hAnsi="Times New Roman" w:cs="Times New Roman"/>
          <w:sz w:val="28"/>
          <w:szCs w:val="28"/>
        </w:rPr>
        <w:t xml:space="preserve"> </w:t>
      </w:r>
      <w:r w:rsidR="00572D94" w:rsidRPr="00E96803">
        <w:rPr>
          <w:rFonts w:ascii="Times New Roman" w:hAnsi="Times New Roman"/>
          <w:sz w:val="28"/>
          <w:szCs w:val="28"/>
        </w:rPr>
        <w:t>Опубликовать настоящее постановление в официальном периодическом печатном издании «</w:t>
      </w:r>
      <w:proofErr w:type="spellStart"/>
      <w:r w:rsidR="00572D94" w:rsidRPr="00E96803">
        <w:rPr>
          <w:rFonts w:ascii="Times New Roman" w:hAnsi="Times New Roman"/>
          <w:sz w:val="28"/>
          <w:szCs w:val="28"/>
        </w:rPr>
        <w:t>Верхнемамонский</w:t>
      </w:r>
      <w:proofErr w:type="spellEnd"/>
      <w:r w:rsidR="00572D94" w:rsidRPr="00E96803">
        <w:rPr>
          <w:rFonts w:ascii="Times New Roman" w:hAnsi="Times New Roman"/>
          <w:sz w:val="28"/>
          <w:szCs w:val="28"/>
        </w:rPr>
        <w:t xml:space="preserve"> муниципальный вестник».</w:t>
      </w:r>
    </w:p>
    <w:p w:rsidR="004A0254" w:rsidRPr="00213411" w:rsidRDefault="00D06A4B" w:rsidP="00D06A4B">
      <w:pPr>
        <w:autoSpaceDE w:val="0"/>
        <w:autoSpaceDN w:val="0"/>
        <w:adjustRightInd w:val="0"/>
        <w:jc w:val="both"/>
        <w:rPr>
          <w:rFonts w:ascii="Times New Roman" w:hAnsi="Times New Roman"/>
          <w:sz w:val="28"/>
          <w:szCs w:val="28"/>
        </w:rPr>
      </w:pPr>
      <w:r>
        <w:rPr>
          <w:rFonts w:ascii="Times New Roman" w:hAnsi="Times New Roman" w:cs="Times New Roman"/>
          <w:sz w:val="28"/>
          <w:szCs w:val="28"/>
        </w:rPr>
        <w:t xml:space="preserve">       </w:t>
      </w:r>
      <w:r w:rsidR="00572D94">
        <w:rPr>
          <w:rFonts w:ascii="Times New Roman" w:hAnsi="Times New Roman" w:cs="Times New Roman"/>
          <w:sz w:val="28"/>
          <w:szCs w:val="28"/>
        </w:rPr>
        <w:t>4.</w:t>
      </w:r>
      <w:r w:rsidR="004A0254" w:rsidRPr="00BC6424">
        <w:rPr>
          <w:rFonts w:ascii="Times New Roman" w:hAnsi="Times New Roman" w:cs="Times New Roman"/>
          <w:sz w:val="28"/>
          <w:szCs w:val="28"/>
        </w:rPr>
        <w:t xml:space="preserve"> Настоящее постановление вступает в силу со дня его официального</w:t>
      </w:r>
      <w:r w:rsidR="004A0254">
        <w:rPr>
          <w:rFonts w:ascii="Times New Roman" w:hAnsi="Times New Roman"/>
          <w:sz w:val="28"/>
          <w:szCs w:val="28"/>
        </w:rPr>
        <w:t xml:space="preserve"> опубликования. </w:t>
      </w:r>
    </w:p>
    <w:p w:rsidR="009E0B24" w:rsidRPr="00933505" w:rsidRDefault="009E0B24" w:rsidP="009E0B24">
      <w:pPr>
        <w:tabs>
          <w:tab w:val="left" w:pos="1134"/>
        </w:tabs>
        <w:suppressAutoHyphens/>
        <w:jc w:val="both"/>
        <w:rPr>
          <w:rFonts w:ascii="Times New Roman" w:hAnsi="Times New Roman"/>
          <w:sz w:val="28"/>
          <w:szCs w:val="28"/>
        </w:rPr>
      </w:pPr>
      <w:r>
        <w:rPr>
          <w:rFonts w:ascii="Times New Roman" w:hAnsi="Times New Roman"/>
          <w:sz w:val="28"/>
          <w:szCs w:val="28"/>
        </w:rPr>
        <w:t xml:space="preserve">        </w:t>
      </w:r>
      <w:r w:rsidR="00572D94">
        <w:rPr>
          <w:rFonts w:ascii="Times New Roman" w:hAnsi="Times New Roman"/>
          <w:sz w:val="28"/>
          <w:szCs w:val="28"/>
        </w:rPr>
        <w:t>5</w:t>
      </w:r>
      <w:r w:rsidR="004A0254" w:rsidRPr="00582FEE">
        <w:rPr>
          <w:rFonts w:ascii="Times New Roman" w:hAnsi="Times New Roman"/>
          <w:sz w:val="28"/>
          <w:szCs w:val="28"/>
        </w:rPr>
        <w:t xml:space="preserve">. </w:t>
      </w:r>
      <w:proofErr w:type="gramStart"/>
      <w:r w:rsidRPr="00933505">
        <w:rPr>
          <w:rFonts w:ascii="Times New Roman" w:hAnsi="Times New Roman"/>
          <w:sz w:val="28"/>
          <w:szCs w:val="28"/>
        </w:rPr>
        <w:t>Контроль за</w:t>
      </w:r>
      <w:proofErr w:type="gramEnd"/>
      <w:r w:rsidRPr="00933505">
        <w:rPr>
          <w:rFonts w:ascii="Times New Roman" w:hAnsi="Times New Roman"/>
          <w:sz w:val="28"/>
          <w:szCs w:val="28"/>
        </w:rPr>
        <w:t xml:space="preserve"> исполнением настоящего постановления возложить на заместителя главы администрации - руководителя аппарата администрации </w:t>
      </w:r>
      <w:proofErr w:type="spellStart"/>
      <w:r w:rsidRPr="00933505">
        <w:rPr>
          <w:rFonts w:ascii="Times New Roman" w:hAnsi="Times New Roman"/>
          <w:sz w:val="28"/>
          <w:szCs w:val="28"/>
        </w:rPr>
        <w:t>Верхнемамонского</w:t>
      </w:r>
      <w:proofErr w:type="spellEnd"/>
      <w:r w:rsidRPr="00933505">
        <w:rPr>
          <w:rFonts w:ascii="Times New Roman" w:hAnsi="Times New Roman"/>
          <w:sz w:val="28"/>
          <w:szCs w:val="28"/>
        </w:rPr>
        <w:t xml:space="preserve"> муниципального района Костюченко Е.М.</w:t>
      </w:r>
    </w:p>
    <w:p w:rsidR="009E0B24" w:rsidRPr="00933505" w:rsidRDefault="009E0B24" w:rsidP="009E0B24">
      <w:pPr>
        <w:pStyle w:val="aa"/>
        <w:tabs>
          <w:tab w:val="left" w:pos="1134"/>
        </w:tabs>
        <w:spacing w:after="0" w:line="240" w:lineRule="auto"/>
        <w:ind w:left="0"/>
        <w:rPr>
          <w:rFonts w:ascii="Times New Roman" w:hAnsi="Times New Roman"/>
          <w:sz w:val="28"/>
          <w:szCs w:val="28"/>
        </w:rPr>
      </w:pPr>
    </w:p>
    <w:p w:rsidR="009E0B24" w:rsidRDefault="009E0B24" w:rsidP="009E0B24">
      <w:pPr>
        <w:tabs>
          <w:tab w:val="left" w:pos="1134"/>
        </w:tabs>
        <w:rPr>
          <w:rFonts w:ascii="Times New Roman" w:hAnsi="Times New Roman"/>
          <w:sz w:val="26"/>
          <w:szCs w:val="26"/>
        </w:rPr>
      </w:pPr>
    </w:p>
    <w:p w:rsidR="009E0B24" w:rsidRDefault="009E0B24" w:rsidP="009E0B24">
      <w:pPr>
        <w:tabs>
          <w:tab w:val="left" w:pos="1134"/>
        </w:tabs>
        <w:rPr>
          <w:rFonts w:ascii="Times New Roman" w:hAnsi="Times New Roman"/>
          <w:sz w:val="26"/>
          <w:szCs w:val="26"/>
        </w:rPr>
      </w:pPr>
      <w:r>
        <w:rPr>
          <w:rFonts w:ascii="Times New Roman" w:hAnsi="Times New Roman"/>
          <w:sz w:val="26"/>
          <w:szCs w:val="26"/>
        </w:rPr>
        <w:t xml:space="preserve">   </w:t>
      </w:r>
    </w:p>
    <w:p w:rsidR="009E0B24" w:rsidRDefault="009E0B24" w:rsidP="009E0B24">
      <w:pPr>
        <w:tabs>
          <w:tab w:val="left" w:pos="1134"/>
        </w:tabs>
        <w:rPr>
          <w:rFonts w:ascii="Times New Roman" w:hAnsi="Times New Roman"/>
          <w:sz w:val="26"/>
          <w:szCs w:val="26"/>
        </w:rPr>
      </w:pPr>
    </w:p>
    <w:p w:rsidR="009E0B24" w:rsidRDefault="009E0B24" w:rsidP="009E0B24">
      <w:pPr>
        <w:tabs>
          <w:tab w:val="left" w:pos="1134"/>
        </w:tabs>
        <w:rPr>
          <w:rFonts w:ascii="Times New Roman" w:hAnsi="Times New Roman"/>
          <w:sz w:val="26"/>
          <w:szCs w:val="26"/>
        </w:rPr>
      </w:pPr>
    </w:p>
    <w:p w:rsidR="009E0B24" w:rsidRDefault="009E0B24" w:rsidP="009E0B24">
      <w:pPr>
        <w:tabs>
          <w:tab w:val="left" w:pos="1134"/>
        </w:tabs>
        <w:rPr>
          <w:rFonts w:ascii="Times New Roman" w:hAnsi="Times New Roman"/>
          <w:sz w:val="26"/>
          <w:szCs w:val="26"/>
        </w:rPr>
      </w:pPr>
    </w:p>
    <w:p w:rsidR="009E0B24" w:rsidRDefault="009E0B24" w:rsidP="009E0B24">
      <w:pPr>
        <w:tabs>
          <w:tab w:val="left" w:pos="1134"/>
        </w:tabs>
        <w:rPr>
          <w:rFonts w:ascii="Times New Roman" w:hAnsi="Times New Roman"/>
          <w:sz w:val="26"/>
          <w:szCs w:val="26"/>
        </w:rPr>
      </w:pPr>
    </w:p>
    <w:p w:rsidR="009E0B24" w:rsidRDefault="009E0B24" w:rsidP="009E0B24">
      <w:pPr>
        <w:tabs>
          <w:tab w:val="left" w:pos="1134"/>
        </w:tabs>
        <w:rPr>
          <w:rFonts w:ascii="Times New Roman" w:hAnsi="Times New Roman"/>
          <w:sz w:val="26"/>
          <w:szCs w:val="26"/>
        </w:rPr>
      </w:pPr>
    </w:p>
    <w:p w:rsidR="009E0B24" w:rsidRDefault="009E0B24" w:rsidP="009E0B24">
      <w:pPr>
        <w:tabs>
          <w:tab w:val="left" w:pos="1134"/>
        </w:tabs>
        <w:rPr>
          <w:rFonts w:ascii="Times New Roman" w:hAnsi="Times New Roman"/>
          <w:sz w:val="26"/>
          <w:szCs w:val="26"/>
        </w:rPr>
      </w:pPr>
    </w:p>
    <w:p w:rsidR="009E0B24" w:rsidRDefault="009E0B24" w:rsidP="009E0B24">
      <w:pPr>
        <w:tabs>
          <w:tab w:val="left" w:pos="1134"/>
        </w:tabs>
        <w:rPr>
          <w:rFonts w:ascii="Times New Roman" w:hAnsi="Times New Roman"/>
          <w:sz w:val="26"/>
          <w:szCs w:val="26"/>
        </w:rPr>
      </w:pPr>
    </w:p>
    <w:p w:rsidR="009E0B24" w:rsidRDefault="009E0B24" w:rsidP="009E0B24">
      <w:pPr>
        <w:tabs>
          <w:tab w:val="left" w:pos="1134"/>
        </w:tabs>
        <w:rPr>
          <w:rFonts w:ascii="Times New Roman" w:hAnsi="Times New Roman"/>
          <w:sz w:val="26"/>
          <w:szCs w:val="26"/>
        </w:rPr>
      </w:pPr>
    </w:p>
    <w:p w:rsidR="009E0B24" w:rsidRDefault="009E0B24" w:rsidP="009E0B24">
      <w:pPr>
        <w:tabs>
          <w:tab w:val="left" w:pos="1134"/>
        </w:tabs>
        <w:rPr>
          <w:rFonts w:ascii="Times New Roman" w:hAnsi="Times New Roman"/>
          <w:sz w:val="26"/>
          <w:szCs w:val="26"/>
        </w:rPr>
      </w:pPr>
    </w:p>
    <w:p w:rsidR="009E0B24" w:rsidRPr="00933505" w:rsidRDefault="009E0B24" w:rsidP="009E0B24">
      <w:pPr>
        <w:tabs>
          <w:tab w:val="left" w:pos="1134"/>
        </w:tabs>
        <w:rPr>
          <w:rFonts w:ascii="Times New Roman" w:hAnsi="Times New Roman"/>
          <w:sz w:val="28"/>
          <w:szCs w:val="28"/>
        </w:rPr>
      </w:pPr>
      <w:r w:rsidRPr="00933505">
        <w:rPr>
          <w:rFonts w:ascii="Times New Roman" w:hAnsi="Times New Roman"/>
          <w:sz w:val="28"/>
          <w:szCs w:val="28"/>
        </w:rPr>
        <w:t xml:space="preserve">Глава </w:t>
      </w:r>
      <w:proofErr w:type="spellStart"/>
      <w:r w:rsidRPr="00933505">
        <w:rPr>
          <w:rFonts w:ascii="Times New Roman" w:hAnsi="Times New Roman"/>
          <w:sz w:val="28"/>
          <w:szCs w:val="28"/>
        </w:rPr>
        <w:t>Верхнемамонского</w:t>
      </w:r>
      <w:proofErr w:type="spellEnd"/>
      <w:r w:rsidRPr="00933505">
        <w:rPr>
          <w:rFonts w:ascii="Times New Roman" w:hAnsi="Times New Roman"/>
          <w:sz w:val="28"/>
          <w:szCs w:val="28"/>
        </w:rPr>
        <w:t xml:space="preserve"> </w:t>
      </w:r>
    </w:p>
    <w:p w:rsidR="009E0B24" w:rsidRPr="00933505" w:rsidRDefault="009E0B24" w:rsidP="009E0B24">
      <w:pPr>
        <w:tabs>
          <w:tab w:val="left" w:pos="1134"/>
        </w:tabs>
        <w:rPr>
          <w:rFonts w:ascii="Times New Roman" w:hAnsi="Times New Roman"/>
          <w:sz w:val="28"/>
          <w:szCs w:val="28"/>
        </w:rPr>
      </w:pPr>
      <w:r w:rsidRPr="00933505">
        <w:rPr>
          <w:rFonts w:ascii="Times New Roman" w:hAnsi="Times New Roman"/>
          <w:sz w:val="28"/>
          <w:szCs w:val="28"/>
        </w:rPr>
        <w:t>муниципального района</w:t>
      </w:r>
      <w:r w:rsidRPr="00933505">
        <w:rPr>
          <w:rFonts w:ascii="Times New Roman" w:hAnsi="Times New Roman"/>
          <w:sz w:val="28"/>
          <w:szCs w:val="28"/>
        </w:rPr>
        <w:tab/>
      </w:r>
      <w:r w:rsidRPr="00933505">
        <w:rPr>
          <w:rFonts w:ascii="Times New Roman" w:hAnsi="Times New Roman"/>
          <w:sz w:val="28"/>
          <w:szCs w:val="28"/>
        </w:rPr>
        <w:tab/>
      </w:r>
      <w:r w:rsidRPr="00933505">
        <w:rPr>
          <w:rFonts w:ascii="Times New Roman" w:hAnsi="Times New Roman"/>
          <w:sz w:val="28"/>
          <w:szCs w:val="28"/>
        </w:rPr>
        <w:tab/>
        <w:t xml:space="preserve">                                         </w:t>
      </w:r>
      <w:proofErr w:type="spellStart"/>
      <w:r w:rsidRPr="00933505">
        <w:rPr>
          <w:rFonts w:ascii="Times New Roman" w:hAnsi="Times New Roman"/>
          <w:sz w:val="28"/>
          <w:szCs w:val="28"/>
        </w:rPr>
        <w:t>Н.И.Быков</w:t>
      </w:r>
      <w:proofErr w:type="spellEnd"/>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p w:rsidR="004A0254" w:rsidRPr="00582FEE" w:rsidRDefault="004A0254" w:rsidP="004A0254">
      <w:pPr>
        <w:pStyle w:val="aa"/>
        <w:tabs>
          <w:tab w:val="left" w:pos="900"/>
        </w:tabs>
        <w:spacing w:after="0" w:line="240" w:lineRule="auto"/>
        <w:ind w:left="0" w:firstLine="0"/>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264D7D" w:rsidRDefault="00264D7D" w:rsidP="004A0254">
      <w:pPr>
        <w:jc w:val="right"/>
        <w:rPr>
          <w:rFonts w:ascii="Times New Roman" w:hAnsi="Times New Roman"/>
          <w:sz w:val="28"/>
          <w:szCs w:val="28"/>
        </w:rPr>
      </w:pPr>
    </w:p>
    <w:p w:rsidR="00264D7D" w:rsidRDefault="00264D7D" w:rsidP="004A0254">
      <w:pPr>
        <w:jc w:val="right"/>
        <w:rPr>
          <w:rFonts w:ascii="Times New Roman" w:hAnsi="Times New Roman"/>
          <w:sz w:val="28"/>
          <w:szCs w:val="28"/>
        </w:rPr>
      </w:pPr>
    </w:p>
    <w:p w:rsidR="00264D7D" w:rsidRDefault="00264D7D" w:rsidP="004A0254">
      <w:pPr>
        <w:jc w:val="right"/>
        <w:rPr>
          <w:rFonts w:ascii="Times New Roman" w:hAnsi="Times New Roman"/>
          <w:sz w:val="28"/>
          <w:szCs w:val="28"/>
        </w:rPr>
      </w:pPr>
    </w:p>
    <w:p w:rsidR="00264D7D" w:rsidRDefault="00264D7D" w:rsidP="004A0254">
      <w:pPr>
        <w:jc w:val="right"/>
        <w:rPr>
          <w:rFonts w:ascii="Times New Roman" w:hAnsi="Times New Roman"/>
          <w:sz w:val="28"/>
          <w:szCs w:val="28"/>
        </w:rPr>
      </w:pPr>
    </w:p>
    <w:p w:rsidR="009922D7" w:rsidRDefault="009922D7" w:rsidP="002C75C6">
      <w:pPr>
        <w:tabs>
          <w:tab w:val="left" w:pos="0"/>
        </w:tabs>
        <w:jc w:val="right"/>
        <w:rPr>
          <w:rFonts w:ascii="Times New Roman" w:hAnsi="Times New Roman"/>
          <w:sz w:val="28"/>
          <w:szCs w:val="28"/>
        </w:rPr>
      </w:pPr>
    </w:p>
    <w:p w:rsidR="009922D7" w:rsidRDefault="009922D7" w:rsidP="002C75C6">
      <w:pPr>
        <w:tabs>
          <w:tab w:val="left" w:pos="0"/>
        </w:tabs>
        <w:jc w:val="right"/>
        <w:rPr>
          <w:rFonts w:ascii="Times New Roman" w:hAnsi="Times New Roman"/>
          <w:sz w:val="28"/>
          <w:szCs w:val="28"/>
        </w:rPr>
      </w:pPr>
    </w:p>
    <w:p w:rsidR="002C75C6" w:rsidRPr="00065D8E" w:rsidRDefault="002C75C6" w:rsidP="002C75C6">
      <w:pPr>
        <w:tabs>
          <w:tab w:val="left" w:pos="0"/>
        </w:tabs>
        <w:jc w:val="right"/>
        <w:rPr>
          <w:rFonts w:ascii="Times New Roman" w:hAnsi="Times New Roman"/>
          <w:sz w:val="28"/>
          <w:szCs w:val="28"/>
        </w:rPr>
      </w:pPr>
      <w:r w:rsidRPr="00065D8E">
        <w:rPr>
          <w:rFonts w:ascii="Times New Roman" w:hAnsi="Times New Roman"/>
          <w:sz w:val="28"/>
          <w:szCs w:val="28"/>
        </w:rPr>
        <w:t>Приложение</w:t>
      </w:r>
    </w:p>
    <w:p w:rsidR="002C75C6" w:rsidRPr="00065D8E" w:rsidRDefault="002C75C6" w:rsidP="002C75C6">
      <w:pPr>
        <w:ind w:left="5103"/>
        <w:rPr>
          <w:rFonts w:ascii="Times New Roman" w:hAnsi="Times New Roman"/>
          <w:sz w:val="28"/>
          <w:szCs w:val="28"/>
        </w:rPr>
      </w:pPr>
      <w:r w:rsidRPr="00065D8E">
        <w:rPr>
          <w:rFonts w:ascii="Times New Roman" w:hAnsi="Times New Roman"/>
          <w:sz w:val="28"/>
          <w:szCs w:val="28"/>
        </w:rPr>
        <w:t>к постановлению администрации</w:t>
      </w:r>
    </w:p>
    <w:p w:rsidR="002C75C6" w:rsidRPr="00065D8E" w:rsidRDefault="002C75C6" w:rsidP="002C75C6">
      <w:pPr>
        <w:ind w:left="5103"/>
        <w:rPr>
          <w:rFonts w:ascii="Times New Roman" w:hAnsi="Times New Roman"/>
          <w:sz w:val="28"/>
          <w:szCs w:val="28"/>
        </w:rPr>
      </w:pP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муниципального района  </w:t>
      </w:r>
      <w:r w:rsidRPr="00065D8E">
        <w:rPr>
          <w:rFonts w:ascii="Times New Roman" w:hAnsi="Times New Roman"/>
          <w:sz w:val="28"/>
          <w:szCs w:val="28"/>
        </w:rPr>
        <w:t xml:space="preserve">Воронежской области </w:t>
      </w:r>
    </w:p>
    <w:p w:rsidR="002C75C6" w:rsidRPr="00065D8E" w:rsidRDefault="002C75C6" w:rsidP="002C75C6">
      <w:pPr>
        <w:ind w:left="5103"/>
        <w:rPr>
          <w:rFonts w:ascii="Times New Roman" w:hAnsi="Times New Roman"/>
          <w:sz w:val="28"/>
          <w:szCs w:val="28"/>
        </w:rPr>
      </w:pPr>
      <w:r w:rsidRPr="00065D8E">
        <w:rPr>
          <w:rFonts w:ascii="Times New Roman" w:hAnsi="Times New Roman"/>
          <w:sz w:val="28"/>
          <w:szCs w:val="28"/>
        </w:rPr>
        <w:t xml:space="preserve">от </w:t>
      </w:r>
      <w:r w:rsidR="00B04C54">
        <w:rPr>
          <w:rFonts w:ascii="Times New Roman" w:hAnsi="Times New Roman"/>
          <w:sz w:val="28"/>
          <w:szCs w:val="28"/>
        </w:rPr>
        <w:t>28.09.</w:t>
      </w:r>
      <w:r w:rsidRPr="00065D8E">
        <w:rPr>
          <w:rFonts w:ascii="Times New Roman" w:hAnsi="Times New Roman"/>
          <w:sz w:val="28"/>
          <w:szCs w:val="28"/>
        </w:rPr>
        <w:t xml:space="preserve">2023 г. № </w:t>
      </w:r>
      <w:r w:rsidR="00B04C54">
        <w:rPr>
          <w:rFonts w:ascii="Times New Roman" w:hAnsi="Times New Roman"/>
          <w:sz w:val="28"/>
          <w:szCs w:val="28"/>
        </w:rPr>
        <w:t>324</w:t>
      </w:r>
      <w:bookmarkStart w:id="0" w:name="_GoBack"/>
      <w:bookmarkEnd w:id="0"/>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BB7138" w:rsidRDefault="004A0254" w:rsidP="00BB7138">
      <w:pPr>
        <w:pStyle w:val="90"/>
        <w:shd w:val="clear" w:color="auto" w:fill="auto"/>
        <w:spacing w:after="0" w:line="240" w:lineRule="auto"/>
        <w:ind w:firstLine="0"/>
        <w:jc w:val="center"/>
        <w:rPr>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proofErr w:type="spellStart"/>
      <w:r w:rsidR="00BB7138">
        <w:rPr>
          <w:b/>
          <w:i w:val="0"/>
          <w:sz w:val="28"/>
          <w:szCs w:val="28"/>
        </w:rPr>
        <w:t>Верхнемамонского</w:t>
      </w:r>
      <w:proofErr w:type="spellEnd"/>
      <w:r w:rsidR="00BB7138">
        <w:rPr>
          <w:b/>
          <w:i w:val="0"/>
          <w:sz w:val="28"/>
          <w:szCs w:val="28"/>
        </w:rPr>
        <w:t xml:space="preserve"> </w:t>
      </w:r>
      <w:r w:rsidRPr="00525207">
        <w:rPr>
          <w:b/>
          <w:i w:val="0"/>
          <w:sz w:val="28"/>
          <w:szCs w:val="28"/>
        </w:rPr>
        <w:t xml:space="preserve">муниципального района </w:t>
      </w:r>
      <w:r w:rsidRPr="00BB7138">
        <w:rPr>
          <w:b/>
          <w:i w:val="0"/>
          <w:sz w:val="28"/>
          <w:szCs w:val="28"/>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proofErr w:type="spellStart"/>
      <w:r w:rsidR="00BB7138" w:rsidRPr="00BB7138">
        <w:t>Верхнемамонского</w:t>
      </w:r>
      <w:proofErr w:type="spellEnd"/>
      <w:r w:rsidR="00BB7138" w:rsidRPr="00BB7138">
        <w:t xml:space="preserve"> муниципального района Воронежской области</w:t>
      </w:r>
      <w:r w:rsidR="00BB7138" w:rsidRPr="00853924">
        <w:t xml:space="preserve"> </w:t>
      </w:r>
      <w:r w:rsidRPr="00853924">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10"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В соответствии с пунктами 2, 4 статьи 3.3 Федерального закона от 25.10.2001 № 137-ФЗ «О введении в действие Земельного кодекса Российской Федерации» администраци</w:t>
      </w:r>
      <w:r w:rsidR="00405AD3">
        <w:rPr>
          <w:rFonts w:ascii="Times New Roman" w:hAnsi="Times New Roman"/>
          <w:sz w:val="28"/>
          <w:szCs w:val="28"/>
        </w:rPr>
        <w:t xml:space="preserve">я </w:t>
      </w:r>
      <w:proofErr w:type="spellStart"/>
      <w:r w:rsidR="00405AD3">
        <w:rPr>
          <w:rFonts w:ascii="Times New Roman" w:hAnsi="Times New Roman"/>
          <w:sz w:val="28"/>
          <w:szCs w:val="28"/>
        </w:rPr>
        <w:t>Верхнемамонского</w:t>
      </w:r>
      <w:proofErr w:type="spellEnd"/>
      <w:r w:rsidR="00405AD3">
        <w:rPr>
          <w:rFonts w:ascii="Times New Roman" w:hAnsi="Times New Roman"/>
          <w:sz w:val="28"/>
          <w:szCs w:val="28"/>
        </w:rPr>
        <w:t xml:space="preserve">  муниципального района </w:t>
      </w:r>
      <w:r w:rsidRPr="00EF3BB3">
        <w:rPr>
          <w:rFonts w:ascii="Times New Roman" w:hAnsi="Times New Roman"/>
          <w:sz w:val="28"/>
          <w:szCs w:val="28"/>
        </w:rPr>
        <w:t>предоставля</w:t>
      </w:r>
      <w:r w:rsidR="00405AD3">
        <w:rPr>
          <w:rFonts w:ascii="Times New Roman" w:hAnsi="Times New Roman"/>
          <w:sz w:val="28"/>
          <w:szCs w:val="28"/>
        </w:rPr>
        <w:t>е</w:t>
      </w:r>
      <w:r w:rsidRPr="00EF3BB3">
        <w:rPr>
          <w:rFonts w:ascii="Times New Roman" w:hAnsi="Times New Roman"/>
          <w:sz w:val="28"/>
          <w:szCs w:val="28"/>
        </w:rPr>
        <w:t xml:space="preserve">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r w:rsidR="00405AD3">
        <w:rPr>
          <w:rFonts w:ascii="Times New Roman" w:hAnsi="Times New Roman"/>
          <w:sz w:val="28"/>
          <w:szCs w:val="28"/>
        </w:rPr>
        <w:t xml:space="preserve"> </w:t>
      </w:r>
      <w:r w:rsidRPr="00842BA3">
        <w:rPr>
          <w:rFonts w:ascii="Times New Roman" w:hAnsi="Times New Roman"/>
          <w:sz w:val="28"/>
          <w:szCs w:val="28"/>
        </w:rPr>
        <w:t xml:space="preserve">(далее </w:t>
      </w:r>
      <w:r w:rsidR="00405AD3">
        <w:rPr>
          <w:rFonts w:ascii="Times New Roman" w:hAnsi="Times New Roman"/>
          <w:sz w:val="28"/>
          <w:szCs w:val="28"/>
        </w:rPr>
        <w:t>-</w:t>
      </w:r>
      <w:r w:rsidRPr="00842BA3">
        <w:rPr>
          <w:rFonts w:ascii="Times New Roman" w:hAnsi="Times New Roman"/>
          <w:sz w:val="28"/>
          <w:szCs w:val="28"/>
        </w:rPr>
        <w:t xml:space="preserve"> Муниципальная услуга). </w:t>
      </w:r>
      <w:proofErr w:type="gramEnd"/>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CE189C" w:rsidRPr="00CE189C">
        <w:rPr>
          <w:rFonts w:ascii="Times New Roman" w:hAnsi="Times New Roman" w:cs="Times New Roman"/>
          <w:sz w:val="28"/>
          <w:szCs w:val="28"/>
        </w:rPr>
        <w:t>Верхнемамонского</w:t>
      </w:r>
      <w:proofErr w:type="spellEnd"/>
      <w:r w:rsidR="00CE189C" w:rsidRPr="00CE189C">
        <w:rPr>
          <w:rFonts w:ascii="Times New Roman" w:hAnsi="Times New Roman" w:cs="Times New Roman"/>
          <w:sz w:val="28"/>
          <w:szCs w:val="28"/>
        </w:rPr>
        <w:t xml:space="preserve"> муниципального </w:t>
      </w:r>
      <w:r w:rsidR="00CE189C" w:rsidRPr="00CE189C">
        <w:rPr>
          <w:rFonts w:ascii="Times New Roman" w:hAnsi="Times New Roman" w:cs="Times New Roman"/>
          <w:sz w:val="28"/>
          <w:szCs w:val="28"/>
        </w:rPr>
        <w:lastRenderedPageBreak/>
        <w:t>района Воронежской области</w:t>
      </w:r>
      <w:r w:rsidR="00CE189C" w:rsidRPr="00CE189C">
        <w:rPr>
          <w:rFonts w:ascii="Times New Roman" w:hAnsi="Times New Roman" w:cs="Times New Roman"/>
          <w:spacing w:val="7"/>
          <w:sz w:val="28"/>
          <w:szCs w:val="28"/>
        </w:rPr>
        <w:t xml:space="preserve"> </w:t>
      </w:r>
      <w:r w:rsidRPr="00CE189C">
        <w:rPr>
          <w:rFonts w:ascii="Times New Roman" w:hAnsi="Times New Roman" w:cs="Times New Roman"/>
          <w:spacing w:val="7"/>
          <w:sz w:val="28"/>
          <w:szCs w:val="28"/>
        </w:rPr>
        <w:t>(</w:t>
      </w:r>
      <w:r w:rsidRPr="004F392A">
        <w:rPr>
          <w:rFonts w:ascii="Times New Roman" w:hAnsi="Times New Roman" w:cs="Times New Roman"/>
          <w:spacing w:val="7"/>
          <w:sz w:val="28"/>
          <w:szCs w:val="28"/>
        </w:rPr>
        <w:t>далее – Администрация) или в МФЦ.</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 xml:space="preserve">На официальном сайте Администрации </w:t>
      </w:r>
      <w:proofErr w:type="spellStart"/>
      <w:r w:rsidR="00CE189C" w:rsidRPr="00CE189C">
        <w:rPr>
          <w:rFonts w:ascii="Times New Roman" w:hAnsi="Times New Roman" w:cs="Times New Roman"/>
          <w:sz w:val="28"/>
          <w:szCs w:val="28"/>
        </w:rPr>
        <w:t>Верхнемамонского</w:t>
      </w:r>
      <w:proofErr w:type="spellEnd"/>
      <w:r w:rsidR="00CE189C" w:rsidRPr="00CE189C">
        <w:rPr>
          <w:rFonts w:ascii="Times New Roman" w:hAnsi="Times New Roman" w:cs="Times New Roman"/>
          <w:sz w:val="28"/>
          <w:szCs w:val="28"/>
        </w:rPr>
        <w:t xml:space="preserve"> муниципального района Воронежской области</w:t>
      </w:r>
      <w:r w:rsidRPr="004F392A">
        <w:rPr>
          <w:rFonts w:ascii="Times New Roman" w:hAnsi="Times New Roman" w:cs="Times New Roman"/>
          <w:spacing w:val="7"/>
          <w:sz w:val="28"/>
          <w:szCs w:val="28"/>
        </w:rPr>
        <w:t xml:space="preserve"> (http://</w:t>
      </w:r>
      <w:proofErr w:type="spellStart"/>
      <w:r w:rsidR="00CE189C">
        <w:rPr>
          <w:rFonts w:ascii="Times New Roman" w:hAnsi="Times New Roman" w:cs="Times New Roman"/>
          <w:spacing w:val="7"/>
          <w:sz w:val="28"/>
          <w:szCs w:val="28"/>
          <w:lang w:val="en-US"/>
        </w:rPr>
        <w:t>vermamon</w:t>
      </w:r>
      <w:proofErr w:type="spellEnd"/>
      <w:r w:rsidR="00CE189C" w:rsidRPr="00CE189C">
        <w:rPr>
          <w:rFonts w:ascii="Times New Roman" w:hAnsi="Times New Roman" w:cs="Times New Roman"/>
          <w:spacing w:val="7"/>
          <w:sz w:val="28"/>
          <w:szCs w:val="28"/>
        </w:rPr>
        <w:t>.</w:t>
      </w:r>
      <w:proofErr w:type="spellStart"/>
      <w:r w:rsidR="00CE189C">
        <w:rPr>
          <w:rFonts w:ascii="Times New Roman" w:hAnsi="Times New Roman" w:cs="Times New Roman"/>
          <w:spacing w:val="7"/>
          <w:sz w:val="28"/>
          <w:szCs w:val="28"/>
          <w:lang w:val="en-US"/>
        </w:rPr>
        <w:t>ru</w:t>
      </w:r>
      <w:proofErr w:type="spellEnd"/>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w:t>
      </w:r>
      <w:proofErr w:type="gramEnd"/>
      <w:r w:rsidRPr="004F392A">
        <w:rPr>
          <w:rFonts w:ascii="Times New Roman" w:hAnsi="Times New Roman" w:cs="Times New Roman"/>
          <w:spacing w:val="7"/>
          <w:sz w:val="28"/>
          <w:szCs w:val="28"/>
        </w:rPr>
        <w:t xml:space="preserve">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представления документа, являющегося результатом предоставления </w:t>
      </w:r>
      <w:r w:rsidRPr="004F392A">
        <w:rPr>
          <w:rFonts w:ascii="Times New Roman" w:hAnsi="Times New Roman" w:cs="Times New Roman"/>
          <w:spacing w:val="7"/>
          <w:sz w:val="28"/>
          <w:szCs w:val="28"/>
        </w:rPr>
        <w:lastRenderedPageBreak/>
        <w:t>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4F392A">
        <w:rPr>
          <w:rFonts w:ascii="Times New Roman" w:hAnsi="Times New Roman" w:cs="Times New Roman"/>
          <w:spacing w:val="7"/>
          <w:sz w:val="28"/>
          <w:szCs w:val="28"/>
        </w:rPr>
        <w:lastRenderedPageBreak/>
        <w:t>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4F392A">
        <w:rPr>
          <w:rFonts w:ascii="Times New Roman" w:hAnsi="Times New Roman" w:cs="Times New Roman"/>
          <w:spacing w:val="7"/>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proofErr w:type="spellStart"/>
      <w:r w:rsidR="00D05308" w:rsidRPr="00D05308">
        <w:t>Верхнемамонского</w:t>
      </w:r>
      <w:proofErr w:type="spellEnd"/>
      <w:r w:rsidR="00D05308" w:rsidRPr="00D05308">
        <w:t xml:space="preserve"> муниципального района Воронежской области</w:t>
      </w:r>
      <w:r w:rsidR="00D05308">
        <w:t xml:space="preserve"> </w:t>
      </w:r>
      <w:r>
        <w:t>(далее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D27B20" w:rsidRDefault="004A0254" w:rsidP="00D27B20">
      <w:pPr>
        <w:pStyle w:val="11"/>
        <w:numPr>
          <w:ilvl w:val="1"/>
          <w:numId w:val="6"/>
        </w:numPr>
        <w:tabs>
          <w:tab w:val="left" w:pos="1418"/>
        </w:tabs>
        <w:ind w:left="0" w:firstLine="709"/>
        <w:jc w:val="both"/>
      </w:pPr>
      <w:r w:rsidRPr="00D27B20">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27B20" w:rsidRPr="00D27B20" w:rsidRDefault="006465D2" w:rsidP="00D27B20">
      <w:pPr>
        <w:jc w:val="both"/>
        <w:rPr>
          <w:rFonts w:ascii="Times New Roman" w:hAnsi="Times New Roman" w:cs="Times New Roman"/>
          <w:sz w:val="28"/>
          <w:szCs w:val="28"/>
        </w:rPr>
      </w:pPr>
      <w:r>
        <w:rPr>
          <w:rFonts w:ascii="Times New Roman" w:hAnsi="Times New Roman" w:cs="Times New Roman"/>
          <w:sz w:val="28"/>
          <w:szCs w:val="28"/>
        </w:rPr>
        <w:t xml:space="preserve">        5.5. </w:t>
      </w:r>
      <w:proofErr w:type="gramStart"/>
      <w:r w:rsidR="004A0254" w:rsidRPr="00D27B20">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4A0254" w:rsidRPr="00D27B20">
        <w:rPr>
          <w:rFonts w:ascii="Times New Roman" w:hAnsi="Times New Roman" w:cs="Times New Roman"/>
          <w:sz w:val="28"/>
          <w:szCs w:val="28"/>
        </w:rPr>
        <w:t xml:space="preserve"> </w:t>
      </w:r>
      <w:proofErr w:type="gramStart"/>
      <w:r w:rsidR="004A0254" w:rsidRPr="00D27B20">
        <w:rPr>
          <w:rFonts w:ascii="Times New Roman" w:hAnsi="Times New Roman" w:cs="Times New Roman"/>
          <w:sz w:val="28"/>
          <w:szCs w:val="28"/>
        </w:rPr>
        <w:t xml:space="preserve">предоставлении муниципальных услуг, утвержденным </w:t>
      </w:r>
      <w:r w:rsidR="00D27B20" w:rsidRPr="00D27B20">
        <w:rPr>
          <w:rFonts w:ascii="Times New Roman" w:hAnsi="Times New Roman" w:cs="Times New Roman"/>
          <w:sz w:val="28"/>
          <w:szCs w:val="28"/>
        </w:rPr>
        <w:t xml:space="preserve">решением Совета народных депутатов </w:t>
      </w:r>
      <w:proofErr w:type="spellStart"/>
      <w:r w:rsidR="00D27B20" w:rsidRPr="00D27B20">
        <w:rPr>
          <w:rFonts w:ascii="Times New Roman" w:hAnsi="Times New Roman" w:cs="Times New Roman"/>
          <w:sz w:val="28"/>
          <w:szCs w:val="28"/>
        </w:rPr>
        <w:t>Верхнемамонского</w:t>
      </w:r>
      <w:proofErr w:type="spellEnd"/>
      <w:r w:rsidR="00D27B20" w:rsidRPr="00D27B20">
        <w:rPr>
          <w:rFonts w:ascii="Times New Roman" w:hAnsi="Times New Roman" w:cs="Times New Roman"/>
          <w:sz w:val="28"/>
          <w:szCs w:val="28"/>
        </w:rPr>
        <w:t xml:space="preserve"> муниципального района Воронежской области от 09.11.2011 г. № 74 «Об утверждении Перечня услуг, которые являются необходимыми и обязательными для предоставления администрацией </w:t>
      </w:r>
      <w:proofErr w:type="spellStart"/>
      <w:r w:rsidR="00D27B20" w:rsidRPr="00D27B20">
        <w:rPr>
          <w:rFonts w:ascii="Times New Roman" w:hAnsi="Times New Roman" w:cs="Times New Roman"/>
          <w:sz w:val="28"/>
          <w:szCs w:val="28"/>
        </w:rPr>
        <w:t>Верхнемамонского</w:t>
      </w:r>
      <w:proofErr w:type="spellEnd"/>
      <w:r w:rsidR="00D27B20" w:rsidRPr="00D27B20">
        <w:rPr>
          <w:rFonts w:ascii="Times New Roman" w:hAnsi="Times New Roman" w:cs="Times New Roman"/>
          <w:sz w:val="28"/>
          <w:szCs w:val="28"/>
        </w:rPr>
        <w:t xml:space="preserve"> муниципального района Воронежской области муниципальных услуг, и предоставляются организациями, участвующими в </w:t>
      </w:r>
      <w:r w:rsidR="00D27B20" w:rsidRPr="00D27B20">
        <w:rPr>
          <w:rFonts w:ascii="Times New Roman" w:hAnsi="Times New Roman" w:cs="Times New Roman"/>
          <w:sz w:val="28"/>
          <w:szCs w:val="28"/>
        </w:rPr>
        <w:lastRenderedPageBreak/>
        <w:t>предоставлении муниципальных услуг».</w:t>
      </w:r>
      <w:proofErr w:type="gramEnd"/>
    </w:p>
    <w:p w:rsidR="004A0254" w:rsidRDefault="004A0254" w:rsidP="00D27B20">
      <w:pPr>
        <w:pStyle w:val="11"/>
        <w:tabs>
          <w:tab w:val="left" w:pos="1418"/>
        </w:tabs>
        <w:ind w:left="709" w:firstLine="0"/>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3">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4">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w:t>
      </w:r>
      <w:r w:rsidR="00D628CE" w:rsidRPr="00D628CE">
        <w:rPr>
          <w:rFonts w:ascii="Times New Roman" w:hAnsi="Times New Roman" w:cs="Times New Roman"/>
          <w:color w:val="auto"/>
          <w:sz w:val="28"/>
          <w:szCs w:val="28"/>
        </w:rPr>
        <w:lastRenderedPageBreak/>
        <w:t>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663FB2" w:rsidRDefault="009B1B77" w:rsidP="00663FB2">
      <w:pPr>
        <w:pStyle w:val="25"/>
        <w:shd w:val="clear" w:color="auto" w:fill="auto"/>
        <w:tabs>
          <w:tab w:val="left" w:pos="1341"/>
        </w:tabs>
        <w:spacing w:before="0" w:after="0" w:line="240" w:lineRule="auto"/>
        <w:ind w:firstLine="567"/>
        <w:rPr>
          <w:sz w:val="28"/>
          <w:szCs w:val="28"/>
        </w:rPr>
      </w:pPr>
      <w:r>
        <w:rPr>
          <w:sz w:val="28"/>
          <w:szCs w:val="28"/>
        </w:rPr>
        <w:t xml:space="preserve">8.2. </w:t>
      </w:r>
      <w:r w:rsidR="004A0254" w:rsidRPr="00D628CE">
        <w:rPr>
          <w:sz w:val="28"/>
          <w:szCs w:val="28"/>
        </w:rPr>
        <w:t xml:space="preserve">Перечень нормативных правовых актов, в соответствии с которыми осуществляется </w:t>
      </w:r>
      <w:r w:rsidR="004A0254"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663FB2">
        <w:rPr>
          <w:sz w:val="28"/>
          <w:szCs w:val="28"/>
        </w:rPr>
        <w:t>Р</w:t>
      </w:r>
      <w:r w:rsidR="004A0254" w:rsidRPr="009476CE">
        <w:rPr>
          <w:sz w:val="28"/>
          <w:szCs w:val="28"/>
        </w:rPr>
        <w:t xml:space="preserve">егламенты» раздела «Муниципальные услуги» по адресу </w:t>
      </w:r>
      <w:hyperlink r:id="rId15" w:history="1">
        <w:r w:rsidR="00663FB2" w:rsidRPr="00A5689F">
          <w:rPr>
            <w:rStyle w:val="ad"/>
            <w:sz w:val="28"/>
            <w:szCs w:val="28"/>
          </w:rPr>
          <w:t>https://vermamon.ru/munusluga/regul/</w:t>
        </w:r>
      </w:hyperlink>
    </w:p>
    <w:p w:rsidR="004A0254" w:rsidRPr="009476CE" w:rsidRDefault="004A0254" w:rsidP="009B1B77">
      <w:pPr>
        <w:pStyle w:val="25"/>
        <w:shd w:val="clear" w:color="auto" w:fill="auto"/>
        <w:tabs>
          <w:tab w:val="left" w:pos="1341"/>
        </w:tabs>
        <w:spacing w:before="0" w:after="0" w:line="240" w:lineRule="auto"/>
        <w:ind w:firstLine="0"/>
        <w:rPr>
          <w:sz w:val="28"/>
          <w:szCs w:val="28"/>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7">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lastRenderedPageBreak/>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9"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w:t>
      </w:r>
      <w:proofErr w:type="spellStart"/>
      <w:r w:rsidRPr="00D1622F">
        <w:rPr>
          <w:rFonts w:ascii="Times New Roman" w:eastAsiaTheme="minorHAnsi" w:hAnsi="Times New Roman" w:cs="Times New Roman"/>
          <w:color w:val="auto"/>
          <w:sz w:val="28"/>
          <w:szCs w:val="28"/>
          <w:lang w:eastAsia="en-US" w:bidi="ar-SA"/>
        </w:rPr>
        <w:t>Росреестра</w:t>
      </w:r>
      <w:proofErr w:type="spellEnd"/>
      <w:r w:rsidRPr="00D1622F">
        <w:rPr>
          <w:rFonts w:ascii="Times New Roman" w:eastAsiaTheme="minorHAnsi" w:hAnsi="Times New Roman" w:cs="Times New Roman"/>
          <w:color w:val="auto"/>
          <w:sz w:val="28"/>
          <w:szCs w:val="28"/>
          <w:lang w:eastAsia="en-US" w:bidi="ar-SA"/>
        </w:rPr>
        <w:t xml:space="preserve">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20"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1"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w:t>
      </w:r>
      <w:proofErr w:type="spellStart"/>
      <w:r w:rsidRPr="00FA7401">
        <w:rPr>
          <w:rFonts w:ascii="Times New Roman" w:eastAsiaTheme="minorHAnsi" w:hAnsi="Times New Roman" w:cs="Times New Roman"/>
          <w:color w:val="auto"/>
          <w:sz w:val="28"/>
          <w:szCs w:val="28"/>
          <w:lang w:eastAsia="en-US" w:bidi="ar-SA"/>
        </w:rPr>
        <w:t>Росреестра</w:t>
      </w:r>
      <w:proofErr w:type="spellEnd"/>
      <w:r w:rsidRPr="00FA7401">
        <w:rPr>
          <w:rFonts w:ascii="Times New Roman" w:eastAsiaTheme="minorHAnsi" w:hAnsi="Times New Roman" w:cs="Times New Roman"/>
          <w:color w:val="auto"/>
          <w:sz w:val="28"/>
          <w:szCs w:val="28"/>
          <w:lang w:eastAsia="en-US" w:bidi="ar-SA"/>
        </w:rPr>
        <w:t xml:space="preserve">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w:t>
      </w:r>
      <w:r>
        <w:rPr>
          <w:rFonts w:ascii="Times New Roman" w:eastAsiaTheme="minorHAnsi" w:hAnsi="Times New Roman" w:cs="Times New Roman"/>
          <w:color w:val="auto"/>
          <w:sz w:val="28"/>
          <w:szCs w:val="28"/>
          <w:lang w:eastAsia="en-US" w:bidi="ar-SA"/>
        </w:rPr>
        <w:lastRenderedPageBreak/>
        <w:t xml:space="preserve">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2"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4"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5"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 xml:space="preserve">и) типовое архитектурное решение, выполненное в соответствии с требованиями, установленными </w:t>
      </w:r>
      <w:r w:rsidR="00E43EBB" w:rsidRPr="00E43EBB">
        <w:rPr>
          <w:rFonts w:ascii="Times New Roman" w:eastAsiaTheme="minorHAnsi" w:hAnsi="Times New Roman" w:cs="Times New Roman"/>
          <w:color w:val="auto"/>
          <w:sz w:val="28"/>
          <w:szCs w:val="28"/>
          <w:highlight w:val="yellow"/>
          <w:lang w:eastAsia="en-US" w:bidi="ar-SA"/>
        </w:rPr>
        <w:t>(</w:t>
      </w:r>
      <w:r w:rsidRPr="00E43EBB">
        <w:rPr>
          <w:rFonts w:ascii="Times New Roman" w:eastAsiaTheme="minorHAnsi" w:hAnsi="Times New Roman" w:cs="Times New Roman"/>
          <w:i/>
          <w:color w:val="auto"/>
          <w:sz w:val="28"/>
          <w:szCs w:val="28"/>
          <w:highlight w:val="yellow"/>
          <w:lang w:eastAsia="en-US" w:bidi="ar-SA"/>
        </w:rPr>
        <w:t>нормативны</w:t>
      </w:r>
      <w:r w:rsidR="00D1622F" w:rsidRPr="00E43EBB">
        <w:rPr>
          <w:rFonts w:ascii="Times New Roman" w:eastAsiaTheme="minorHAnsi" w:hAnsi="Times New Roman" w:cs="Times New Roman"/>
          <w:i/>
          <w:color w:val="auto"/>
          <w:sz w:val="28"/>
          <w:szCs w:val="28"/>
          <w:highlight w:val="yellow"/>
          <w:lang w:eastAsia="en-US" w:bidi="ar-SA"/>
        </w:rPr>
        <w:t>й</w:t>
      </w:r>
      <w:r w:rsidRPr="00E43EBB">
        <w:rPr>
          <w:rFonts w:ascii="Times New Roman" w:eastAsiaTheme="minorHAnsi" w:hAnsi="Times New Roman" w:cs="Times New Roman"/>
          <w:i/>
          <w:color w:val="auto"/>
          <w:sz w:val="28"/>
          <w:szCs w:val="28"/>
          <w:highlight w:val="yellow"/>
          <w:lang w:eastAsia="en-US" w:bidi="ar-SA"/>
        </w:rPr>
        <w:t xml:space="preserve"> правов</w:t>
      </w:r>
      <w:r w:rsidR="00D1622F" w:rsidRPr="00E43EBB">
        <w:rPr>
          <w:rFonts w:ascii="Times New Roman" w:eastAsiaTheme="minorHAnsi" w:hAnsi="Times New Roman" w:cs="Times New Roman"/>
          <w:i/>
          <w:color w:val="auto"/>
          <w:sz w:val="28"/>
          <w:szCs w:val="28"/>
          <w:highlight w:val="yellow"/>
          <w:lang w:eastAsia="en-US" w:bidi="ar-SA"/>
        </w:rPr>
        <w:t xml:space="preserve">ой </w:t>
      </w:r>
      <w:r w:rsidRPr="00E43EBB">
        <w:rPr>
          <w:rFonts w:ascii="Times New Roman" w:eastAsiaTheme="minorHAnsi" w:hAnsi="Times New Roman" w:cs="Times New Roman"/>
          <w:i/>
          <w:color w:val="auto"/>
          <w:sz w:val="28"/>
          <w:szCs w:val="28"/>
          <w:highlight w:val="yellow"/>
          <w:lang w:eastAsia="en-US" w:bidi="ar-SA"/>
        </w:rPr>
        <w:t>акт орган</w:t>
      </w:r>
      <w:r w:rsidR="00D1622F" w:rsidRPr="00E43EBB">
        <w:rPr>
          <w:rFonts w:ascii="Times New Roman" w:eastAsiaTheme="minorHAnsi" w:hAnsi="Times New Roman" w:cs="Times New Roman"/>
          <w:i/>
          <w:color w:val="auto"/>
          <w:sz w:val="28"/>
          <w:szCs w:val="28"/>
          <w:highlight w:val="yellow"/>
          <w:lang w:eastAsia="en-US" w:bidi="ar-SA"/>
        </w:rPr>
        <w:t xml:space="preserve">а </w:t>
      </w:r>
      <w:r w:rsidRPr="00E43EBB">
        <w:rPr>
          <w:rFonts w:ascii="Times New Roman" w:eastAsiaTheme="minorHAnsi" w:hAnsi="Times New Roman" w:cs="Times New Roman"/>
          <w:i/>
          <w:color w:val="auto"/>
          <w:sz w:val="28"/>
          <w:szCs w:val="28"/>
          <w:highlight w:val="yellow"/>
          <w:lang w:eastAsia="en-US" w:bidi="ar-SA"/>
        </w:rPr>
        <w:t>местного самоуправления</w:t>
      </w:r>
      <w:r w:rsidR="00D1622F" w:rsidRPr="00E43EBB">
        <w:rPr>
          <w:rFonts w:ascii="Times New Roman" w:eastAsiaTheme="minorHAnsi" w:hAnsi="Times New Roman" w:cs="Times New Roman"/>
          <w:color w:val="auto"/>
          <w:sz w:val="28"/>
          <w:szCs w:val="28"/>
          <w:highlight w:val="yellow"/>
          <w:lang w:eastAsia="en-US" w:bidi="ar-SA"/>
        </w:rPr>
        <w:t>)</w:t>
      </w:r>
      <w:r>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w:t>
      </w:r>
      <w:r>
        <w:lastRenderedPageBreak/>
        <w:t>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w:t>
      </w:r>
      <w:r w:rsidRPr="00D1622F">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proofErr w:type="spellStart"/>
      <w:r w:rsidR="00426A4E">
        <w:rPr>
          <w:rFonts w:ascii="Times New Roman" w:hAnsi="Times New Roman"/>
          <w:bCs/>
          <w:sz w:val="28"/>
          <w:szCs w:val="28"/>
        </w:rPr>
        <w:t>Верхнемамонского</w:t>
      </w:r>
      <w:proofErr w:type="spellEnd"/>
      <w:r w:rsidR="00426A4E">
        <w:rPr>
          <w:rFonts w:ascii="Times New Roman" w:hAnsi="Times New Roman"/>
          <w:bCs/>
          <w:sz w:val="28"/>
          <w:szCs w:val="28"/>
        </w:rPr>
        <w:t xml:space="preserve"> муниципального района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D1622F">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w:t>
      </w:r>
      <w:r w:rsidRPr="00D1622F">
        <w:rPr>
          <w:rFonts w:ascii="Times New Roman" w:hAnsi="Times New Roman"/>
          <w:sz w:val="28"/>
          <w:szCs w:val="28"/>
        </w:rPr>
        <w:lastRenderedPageBreak/>
        <w:t xml:space="preserve">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11.1.5. Неполное заполнение полей в форме заявления, в том числе в </w:t>
      </w:r>
      <w:r w:rsidRPr="00566ABE">
        <w:rPr>
          <w:rFonts w:ascii="Times New Roman" w:hAnsi="Times New Roman" w:cs="Times New Roman"/>
          <w:bCs/>
          <w:sz w:val="28"/>
          <w:szCs w:val="28"/>
        </w:rPr>
        <w:lastRenderedPageBreak/>
        <w:t>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0">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1">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2">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lastRenderedPageBreak/>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w:t>
      </w:r>
      <w:r w:rsidRPr="00F85161">
        <w:rPr>
          <w:rFonts w:ascii="Times New Roman" w:hAnsi="Times New Roman" w:cs="Times New Roman"/>
          <w:sz w:val="28"/>
          <w:szCs w:val="28"/>
        </w:rPr>
        <w:lastRenderedPageBreak/>
        <w:t>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F85161">
        <w:rPr>
          <w:rFonts w:ascii="Times New Roman" w:hAnsi="Times New Roman" w:cs="Times New Roman"/>
          <w:sz w:val="28"/>
          <w:szCs w:val="28"/>
        </w:rPr>
        <w:lastRenderedPageBreak/>
        <w:t>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w:t>
      </w:r>
      <w:r w:rsidRPr="00F85161">
        <w:rPr>
          <w:rFonts w:ascii="Times New Roman" w:hAnsi="Times New Roman" w:cs="Times New Roman"/>
          <w:sz w:val="28"/>
          <w:szCs w:val="28"/>
        </w:rPr>
        <w:lastRenderedPageBreak/>
        <w:t xml:space="preserve">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BF1A40" w:rsidRDefault="00BF1A40" w:rsidP="004A0254">
      <w:pPr>
        <w:pStyle w:val="11"/>
        <w:spacing w:after="280"/>
        <w:ind w:firstLine="0"/>
        <w:jc w:val="center"/>
        <w:rPr>
          <w:b/>
        </w:rPr>
      </w:pPr>
    </w:p>
    <w:p w:rsidR="00BF1A40" w:rsidRDefault="00BF1A40" w:rsidP="004A0254">
      <w:pPr>
        <w:pStyle w:val="11"/>
        <w:spacing w:after="280"/>
        <w:ind w:firstLine="0"/>
        <w:jc w:val="center"/>
        <w:rPr>
          <w:b/>
        </w:rPr>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lastRenderedPageBreak/>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lastRenderedPageBreak/>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3"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4"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w:t>
      </w:r>
      <w:r w:rsidRPr="00FE7CEA">
        <w:rPr>
          <w:rFonts w:ascii="Times New Roman" w:hAnsi="Times New Roman"/>
          <w:sz w:val="28"/>
          <w:szCs w:val="28"/>
        </w:rPr>
        <w:lastRenderedPageBreak/>
        <w:t xml:space="preserve">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5"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6"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w:t>
      </w:r>
      <w:r w:rsidRPr="00176C4B">
        <w:rPr>
          <w:rFonts w:ascii="Times New Roman" w:hAnsi="Times New Roman" w:cs="Times New Roman"/>
          <w:sz w:val="28"/>
          <w:szCs w:val="28"/>
        </w:rPr>
        <w:lastRenderedPageBreak/>
        <w:t xml:space="preserve">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proofErr w:type="spellStart"/>
      <w:r w:rsidR="00647093">
        <w:rPr>
          <w:rFonts w:ascii="Times New Roman" w:hAnsi="Times New Roman"/>
          <w:sz w:val="28"/>
          <w:szCs w:val="28"/>
        </w:rPr>
        <w:t>Верхнемамонского</w:t>
      </w:r>
      <w:proofErr w:type="spellEnd"/>
      <w:r w:rsidR="00647093">
        <w:rPr>
          <w:rFonts w:ascii="Times New Roman" w:hAnsi="Times New Roman"/>
          <w:sz w:val="28"/>
          <w:szCs w:val="28"/>
        </w:rPr>
        <w:t xml:space="preserve"> </w:t>
      </w:r>
      <w:r>
        <w:rPr>
          <w:rFonts w:ascii="Times New Roman" w:hAnsi="Times New Roman"/>
          <w:sz w:val="28"/>
          <w:szCs w:val="28"/>
        </w:rPr>
        <w:t xml:space="preserve">муниципального </w:t>
      </w:r>
      <w:r>
        <w:rPr>
          <w:rFonts w:ascii="Times New Roman" w:hAnsi="Times New Roman"/>
          <w:sz w:val="28"/>
          <w:szCs w:val="28"/>
        </w:rPr>
        <w:lastRenderedPageBreak/>
        <w:t>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w:t>
      </w:r>
      <w:r w:rsidRPr="003C0015">
        <w:lastRenderedPageBreak/>
        <w:t>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w:t>
      </w:r>
      <w:r w:rsidR="00C51BEF">
        <w:rPr>
          <w:rFonts w:ascii="Times New Roman" w:hAnsi="Times New Roman"/>
          <w:sz w:val="28"/>
          <w:szCs w:val="28"/>
        </w:rPr>
        <w:lastRenderedPageBreak/>
        <w:t>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w:t>
      </w:r>
      <w:r w:rsidR="00BD7276">
        <w:rPr>
          <w:rFonts w:ascii="Times New Roman" w:hAnsi="Times New Roman"/>
          <w:sz w:val="28"/>
          <w:szCs w:val="28"/>
        </w:rPr>
        <w:t xml:space="preserve"> </w:t>
      </w:r>
      <w:proofErr w:type="spellStart"/>
      <w:r w:rsidR="00BD7276">
        <w:rPr>
          <w:rFonts w:ascii="Times New Roman" w:hAnsi="Times New Roman"/>
          <w:sz w:val="28"/>
          <w:szCs w:val="28"/>
        </w:rPr>
        <w:t>Верхнемамонского</w:t>
      </w:r>
      <w:proofErr w:type="spellEnd"/>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w:t>
      </w:r>
      <w:r w:rsidRPr="002A17D0">
        <w:rPr>
          <w:sz w:val="28"/>
          <w:szCs w:val="28"/>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 xml:space="preserve">пециалист Администрации в срок, не превышающий одного рабочего дня со дня регистрации заявления об исправлении опечаток и (или) </w:t>
      </w:r>
      <w:r w:rsidR="00F11BC0" w:rsidRPr="00EC4A61">
        <w:rPr>
          <w:rFonts w:eastAsiaTheme="minorHAnsi"/>
        </w:rPr>
        <w:lastRenderedPageBreak/>
        <w:t>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w:t>
      </w:r>
      <w:proofErr w:type="gramStart"/>
      <w:r w:rsidRPr="00EC4A61">
        <w:rPr>
          <w:bCs/>
        </w:rPr>
        <w:t>с даты поступления</w:t>
      </w:r>
      <w:proofErr w:type="gramEnd"/>
      <w:r w:rsidRPr="00EC4A61">
        <w:rPr>
          <w:bCs/>
        </w:rPr>
        <w:t xml:space="preserve">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 xml:space="preserve">Административная процедура по получению дополнительных </w:t>
      </w:r>
      <w:r w:rsidRPr="00610C0E">
        <w:lastRenderedPageBreak/>
        <w:t>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 xml:space="preserve">Порядок и периодичность осуществления плановых и внеплановых проверок полноты и качества предоставления </w:t>
      </w:r>
      <w:r w:rsidRPr="00076F4C">
        <w:rPr>
          <w:rFonts w:eastAsiaTheme="minorHAnsi"/>
          <w:b/>
        </w:rPr>
        <w:lastRenderedPageBreak/>
        <w:t>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proofErr w:type="spellStart"/>
      <w:r w:rsidR="004E14BB">
        <w:t>Верхнемамонского</w:t>
      </w:r>
      <w:proofErr w:type="spellEnd"/>
      <w:r w:rsidR="004E14BB">
        <w:t xml:space="preserve"> </w:t>
      </w:r>
      <w:r w:rsidRPr="00F32D1D">
        <w:t>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50A25">
        <w:rPr>
          <w:sz w:val="28"/>
          <w:szCs w:val="28"/>
        </w:rPr>
        <w:t>Верхнемамонского</w:t>
      </w:r>
      <w:proofErr w:type="spellEnd"/>
      <w:r w:rsidR="00250A25">
        <w:rPr>
          <w:sz w:val="28"/>
          <w:szCs w:val="28"/>
        </w:rPr>
        <w:t xml:space="preserve">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9A05FE">
        <w:rPr>
          <w:rFonts w:eastAsiaTheme="minorHAnsi"/>
          <w:b/>
        </w:rPr>
        <w:lastRenderedPageBreak/>
        <w:t>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782A28">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782A28">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lastRenderedPageBreak/>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7"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990048">
        <w:rPr>
          <w:rFonts w:ascii="Times New Roman" w:hAnsi="Times New Roman" w:cs="Times New Roman"/>
          <w:color w:val="auto"/>
          <w:sz w:val="28"/>
          <w:szCs w:val="28"/>
        </w:rPr>
        <w:lastRenderedPageBreak/>
        <w:t xml:space="preserve">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w:t>
      </w:r>
      <w:r w:rsidRPr="00990048">
        <w:rPr>
          <w:rFonts w:ascii="Times New Roman" w:hAnsi="Times New Roman" w:cs="Times New Roman"/>
          <w:color w:val="auto"/>
          <w:sz w:val="28"/>
          <w:szCs w:val="28"/>
        </w:rPr>
        <w:lastRenderedPageBreak/>
        <w:t xml:space="preserve">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w:t>
      </w:r>
      <w:r w:rsidRPr="00990048">
        <w:rPr>
          <w:rFonts w:ascii="Times New Roman" w:hAnsi="Times New Roman" w:cs="Times New Roman"/>
          <w:color w:val="auto"/>
          <w:sz w:val="28"/>
          <w:szCs w:val="28"/>
        </w:rPr>
        <w:lastRenderedPageBreak/>
        <w:t xml:space="preserve">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4"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B37400">
          <w:headerReference w:type="default" r:id="rId45"/>
          <w:pgSz w:w="11900" w:h="16840"/>
          <w:pgMar w:top="426" w:right="851" w:bottom="902" w:left="1230" w:header="669" w:footer="119"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E16376"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7"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E16376"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8"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9"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16376"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2"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16376"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16376"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16376"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16376"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16376"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16376" w:rsidP="00B1570E">
            <w:pPr>
              <w:autoSpaceDE w:val="0"/>
              <w:autoSpaceDN w:val="0"/>
              <w:adjustRightInd w:val="0"/>
              <w:rPr>
                <w:rFonts w:ascii="Times New Roman" w:hAnsi="Times New Roman" w:cs="Times New Roman"/>
                <w:color w:val="auto"/>
              </w:rPr>
            </w:pPr>
            <w:hyperlink r:id="rId61"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p w:rsidR="00A85BD1" w:rsidRDefault="00A85BD1" w:rsidP="00401759">
      <w:pPr>
        <w:rPr>
          <w:rFonts w:ascii="Times New Roman" w:hAnsi="Times New Roman" w:cs="Times New Roman"/>
          <w:sz w:val="28"/>
          <w:szCs w:val="28"/>
        </w:rPr>
      </w:pPr>
    </w:p>
    <w:p w:rsidR="00401759" w:rsidRPr="00077E8B" w:rsidRDefault="00401759" w:rsidP="00401759">
      <w:pPr>
        <w:rPr>
          <w:rFonts w:ascii="Times New Roman" w:hAnsi="Times New Roman" w:cs="Times New Roman"/>
          <w:sz w:val="28"/>
          <w:szCs w:val="28"/>
        </w:rPr>
      </w:pPr>
      <w:r w:rsidRPr="00077E8B">
        <w:rPr>
          <w:rFonts w:ascii="Times New Roman" w:hAnsi="Times New Roman" w:cs="Times New Roman"/>
          <w:sz w:val="28"/>
          <w:szCs w:val="28"/>
        </w:rPr>
        <w:t>Исп.</w:t>
      </w:r>
      <w:r w:rsidR="00A85BD1">
        <w:rPr>
          <w:rFonts w:ascii="Times New Roman" w:hAnsi="Times New Roman" w:cs="Times New Roman"/>
          <w:sz w:val="28"/>
          <w:szCs w:val="28"/>
        </w:rPr>
        <w:t xml:space="preserve"> </w:t>
      </w:r>
      <w:proofErr w:type="spellStart"/>
      <w:r>
        <w:rPr>
          <w:rFonts w:ascii="Times New Roman" w:hAnsi="Times New Roman" w:cs="Times New Roman"/>
          <w:sz w:val="28"/>
          <w:szCs w:val="28"/>
        </w:rPr>
        <w:t>Бурали</w:t>
      </w:r>
      <w:proofErr w:type="spellEnd"/>
      <w:r>
        <w:rPr>
          <w:rFonts w:ascii="Times New Roman" w:hAnsi="Times New Roman" w:cs="Times New Roman"/>
          <w:sz w:val="28"/>
          <w:szCs w:val="28"/>
        </w:rPr>
        <w:t xml:space="preserve"> И.</w:t>
      </w:r>
      <w:r>
        <w:rPr>
          <w:rFonts w:ascii="Times New Roman" w:hAnsi="Times New Roman"/>
          <w:sz w:val="28"/>
          <w:szCs w:val="28"/>
        </w:rPr>
        <w:t>А</w:t>
      </w:r>
      <w:r w:rsidRPr="00077E8B">
        <w:rPr>
          <w:rFonts w:ascii="Times New Roman" w:hAnsi="Times New Roman" w:cs="Times New Roman"/>
          <w:sz w:val="28"/>
          <w:szCs w:val="28"/>
        </w:rPr>
        <w:t>.</w:t>
      </w:r>
    </w:p>
    <w:p w:rsidR="00401759" w:rsidRPr="00077E8B" w:rsidRDefault="00401759" w:rsidP="00401759">
      <w:pPr>
        <w:rPr>
          <w:rFonts w:ascii="Times New Roman" w:hAnsi="Times New Roman" w:cs="Times New Roman"/>
          <w:sz w:val="28"/>
          <w:szCs w:val="28"/>
        </w:rPr>
      </w:pPr>
      <w:r w:rsidRPr="00077E8B">
        <w:rPr>
          <w:rFonts w:ascii="Times New Roman" w:hAnsi="Times New Roman" w:cs="Times New Roman"/>
          <w:sz w:val="28"/>
          <w:szCs w:val="28"/>
        </w:rPr>
        <w:t>5</w:t>
      </w:r>
      <w:r>
        <w:rPr>
          <w:rFonts w:ascii="Times New Roman" w:hAnsi="Times New Roman" w:cs="Times New Roman"/>
          <w:sz w:val="28"/>
          <w:szCs w:val="28"/>
        </w:rPr>
        <w:t>-</w:t>
      </w:r>
      <w:r w:rsidRPr="00077E8B">
        <w:rPr>
          <w:rFonts w:ascii="Times New Roman" w:hAnsi="Times New Roman" w:cs="Times New Roman"/>
          <w:sz w:val="28"/>
          <w:szCs w:val="28"/>
        </w:rPr>
        <w:t>6</w:t>
      </w:r>
      <w:r>
        <w:rPr>
          <w:rFonts w:ascii="Times New Roman" w:hAnsi="Times New Roman" w:cs="Times New Roman"/>
          <w:sz w:val="28"/>
          <w:szCs w:val="28"/>
        </w:rPr>
        <w:t>8-80</w:t>
      </w:r>
    </w:p>
    <w:p w:rsidR="00401759" w:rsidRPr="00077E8B" w:rsidRDefault="00401759" w:rsidP="00401759">
      <w:pPr>
        <w:rPr>
          <w:rFonts w:ascii="Times New Roman" w:hAnsi="Times New Roman" w:cs="Times New Roman"/>
          <w:sz w:val="28"/>
          <w:szCs w:val="28"/>
        </w:rPr>
      </w:pPr>
    </w:p>
    <w:p w:rsidR="00401759" w:rsidRDefault="00401759" w:rsidP="00401759">
      <w:pPr>
        <w:rPr>
          <w:rFonts w:ascii="Times New Roman" w:hAnsi="Times New Roman" w:cs="Times New Roman"/>
          <w:b/>
          <w:sz w:val="28"/>
          <w:szCs w:val="28"/>
        </w:rPr>
      </w:pPr>
    </w:p>
    <w:p w:rsidR="00401759" w:rsidRPr="00635DD1" w:rsidRDefault="00401759" w:rsidP="00401759">
      <w:pPr>
        <w:rPr>
          <w:rFonts w:ascii="Times New Roman" w:hAnsi="Times New Roman" w:cs="Times New Roman"/>
          <w:b/>
          <w:sz w:val="28"/>
          <w:szCs w:val="28"/>
        </w:rPr>
      </w:pPr>
      <w:r w:rsidRPr="00635DD1">
        <w:rPr>
          <w:rFonts w:ascii="Times New Roman" w:hAnsi="Times New Roman" w:cs="Times New Roman"/>
          <w:b/>
          <w:sz w:val="28"/>
          <w:szCs w:val="28"/>
        </w:rPr>
        <w:t>ВИЗИРОВАНИЕ:</w:t>
      </w:r>
    </w:p>
    <w:p w:rsidR="00401759" w:rsidRDefault="00401759" w:rsidP="00401759">
      <w:pPr>
        <w:rPr>
          <w:rFonts w:ascii="Times New Roman" w:hAnsi="Times New Roman" w:cs="Times New Roman"/>
          <w:sz w:val="28"/>
          <w:szCs w:val="28"/>
        </w:rPr>
      </w:pPr>
    </w:p>
    <w:p w:rsidR="00401759" w:rsidRDefault="00401759" w:rsidP="00401759">
      <w:pPr>
        <w:rPr>
          <w:rFonts w:ascii="Times New Roman" w:hAnsi="Times New Roman" w:cs="Times New Roman"/>
          <w:sz w:val="28"/>
          <w:szCs w:val="28"/>
        </w:rPr>
      </w:pPr>
      <w:r>
        <w:rPr>
          <w:rFonts w:ascii="Times New Roman" w:hAnsi="Times New Roman" w:cs="Times New Roman"/>
          <w:sz w:val="28"/>
          <w:szCs w:val="28"/>
        </w:rPr>
        <w:t>Фалева Е.И.</w:t>
      </w:r>
    </w:p>
    <w:p w:rsidR="00401759" w:rsidRDefault="00401759" w:rsidP="00401759">
      <w:pPr>
        <w:rPr>
          <w:rFonts w:ascii="Times New Roman" w:hAnsi="Times New Roman" w:cs="Times New Roman"/>
          <w:sz w:val="28"/>
          <w:szCs w:val="28"/>
        </w:rPr>
      </w:pPr>
    </w:p>
    <w:p w:rsidR="00401759" w:rsidRPr="00077E8B" w:rsidRDefault="00401759" w:rsidP="00401759">
      <w:pPr>
        <w:rPr>
          <w:rFonts w:ascii="Times New Roman" w:hAnsi="Times New Roman" w:cs="Times New Roman"/>
          <w:sz w:val="28"/>
          <w:szCs w:val="28"/>
        </w:rPr>
      </w:pPr>
      <w:proofErr w:type="spellStart"/>
      <w:r w:rsidRPr="00077E8B">
        <w:rPr>
          <w:rFonts w:ascii="Times New Roman" w:hAnsi="Times New Roman" w:cs="Times New Roman"/>
          <w:sz w:val="28"/>
          <w:szCs w:val="28"/>
        </w:rPr>
        <w:t>Бухтояров</w:t>
      </w:r>
      <w:proofErr w:type="spellEnd"/>
      <w:r w:rsidRPr="00077E8B">
        <w:rPr>
          <w:rFonts w:ascii="Times New Roman" w:hAnsi="Times New Roman" w:cs="Times New Roman"/>
          <w:sz w:val="28"/>
          <w:szCs w:val="28"/>
        </w:rPr>
        <w:t xml:space="preserve"> С.И.</w:t>
      </w:r>
    </w:p>
    <w:p w:rsidR="00401759" w:rsidRPr="00077E8B" w:rsidRDefault="00401759" w:rsidP="00401759">
      <w:pPr>
        <w:rPr>
          <w:rFonts w:ascii="Times New Roman" w:hAnsi="Times New Roman" w:cs="Times New Roman"/>
          <w:sz w:val="28"/>
          <w:szCs w:val="28"/>
        </w:rPr>
      </w:pPr>
    </w:p>
    <w:p w:rsidR="00401759" w:rsidRPr="00077E8B" w:rsidRDefault="00401759" w:rsidP="00401759">
      <w:pPr>
        <w:rPr>
          <w:rFonts w:ascii="Times New Roman" w:hAnsi="Times New Roman" w:cs="Times New Roman"/>
          <w:sz w:val="28"/>
          <w:szCs w:val="28"/>
        </w:rPr>
      </w:pPr>
      <w:r w:rsidRPr="00077E8B">
        <w:rPr>
          <w:rFonts w:ascii="Times New Roman" w:hAnsi="Times New Roman" w:cs="Times New Roman"/>
          <w:sz w:val="28"/>
          <w:szCs w:val="28"/>
        </w:rPr>
        <w:t>Лозовой О.З.</w:t>
      </w:r>
    </w:p>
    <w:p w:rsidR="00401759" w:rsidRPr="00077E8B" w:rsidRDefault="00401759" w:rsidP="00401759">
      <w:pPr>
        <w:rPr>
          <w:rFonts w:ascii="Times New Roman" w:hAnsi="Times New Roman" w:cs="Times New Roman"/>
          <w:sz w:val="28"/>
          <w:szCs w:val="28"/>
        </w:rPr>
      </w:pPr>
    </w:p>
    <w:p w:rsidR="00401759" w:rsidRPr="00077E8B" w:rsidRDefault="00401759" w:rsidP="00401759">
      <w:pPr>
        <w:rPr>
          <w:rFonts w:ascii="Times New Roman" w:hAnsi="Times New Roman" w:cs="Times New Roman"/>
          <w:sz w:val="28"/>
          <w:szCs w:val="28"/>
        </w:rPr>
      </w:pPr>
      <w:r w:rsidRPr="00077E8B">
        <w:rPr>
          <w:rFonts w:ascii="Times New Roman" w:hAnsi="Times New Roman" w:cs="Times New Roman"/>
          <w:sz w:val="28"/>
          <w:szCs w:val="28"/>
        </w:rPr>
        <w:t>Костюченко Е.М.</w:t>
      </w:r>
    </w:p>
    <w:p w:rsidR="00401759" w:rsidRPr="00077E8B" w:rsidRDefault="00401759" w:rsidP="00401759">
      <w:pPr>
        <w:rPr>
          <w:rFonts w:ascii="Times New Roman" w:hAnsi="Times New Roman" w:cs="Times New Roman"/>
          <w:sz w:val="28"/>
          <w:szCs w:val="28"/>
        </w:rPr>
      </w:pPr>
    </w:p>
    <w:p w:rsidR="00401759" w:rsidRDefault="00401759" w:rsidP="00401759">
      <w:pPr>
        <w:rPr>
          <w:rFonts w:ascii="Times New Roman" w:hAnsi="Times New Roman" w:cs="Times New Roman"/>
          <w:sz w:val="28"/>
          <w:szCs w:val="28"/>
        </w:rPr>
      </w:pPr>
      <w:r w:rsidRPr="00077E8B">
        <w:rPr>
          <w:rFonts w:ascii="Times New Roman" w:hAnsi="Times New Roman" w:cs="Times New Roman"/>
          <w:sz w:val="28"/>
          <w:szCs w:val="28"/>
        </w:rPr>
        <w:t>Курдюков С.А.</w:t>
      </w:r>
    </w:p>
    <w:p w:rsidR="00401759" w:rsidRDefault="00401759" w:rsidP="00401759">
      <w:pPr>
        <w:rPr>
          <w:rFonts w:ascii="Times New Roman" w:hAnsi="Times New Roman" w:cs="Times New Roman"/>
          <w:sz w:val="28"/>
          <w:szCs w:val="28"/>
        </w:rPr>
      </w:pPr>
    </w:p>
    <w:p w:rsidR="00401759" w:rsidRPr="00077E8B" w:rsidRDefault="00401759" w:rsidP="00401759">
      <w:pPr>
        <w:rPr>
          <w:rFonts w:ascii="Times New Roman" w:hAnsi="Times New Roman" w:cs="Times New Roman"/>
          <w:sz w:val="28"/>
          <w:szCs w:val="28"/>
        </w:rPr>
      </w:pPr>
      <w:r>
        <w:rPr>
          <w:rFonts w:ascii="Times New Roman" w:hAnsi="Times New Roman" w:cs="Times New Roman"/>
          <w:sz w:val="28"/>
          <w:szCs w:val="28"/>
        </w:rPr>
        <w:t>Глотов</w:t>
      </w:r>
      <w:r w:rsidRPr="00077E8B">
        <w:rPr>
          <w:rFonts w:ascii="Times New Roman" w:hAnsi="Times New Roman" w:cs="Times New Roman"/>
          <w:sz w:val="28"/>
          <w:szCs w:val="28"/>
        </w:rPr>
        <w:t xml:space="preserve"> </w:t>
      </w:r>
      <w:r>
        <w:rPr>
          <w:rFonts w:ascii="Times New Roman" w:hAnsi="Times New Roman" w:cs="Times New Roman"/>
          <w:sz w:val="28"/>
          <w:szCs w:val="28"/>
        </w:rPr>
        <w:t>И</w:t>
      </w:r>
      <w:r w:rsidRPr="00077E8B">
        <w:rPr>
          <w:rFonts w:ascii="Times New Roman" w:hAnsi="Times New Roman" w:cs="Times New Roman"/>
          <w:sz w:val="28"/>
          <w:szCs w:val="28"/>
        </w:rPr>
        <w:t>.</w:t>
      </w:r>
      <w:r>
        <w:rPr>
          <w:rFonts w:ascii="Times New Roman" w:hAnsi="Times New Roman" w:cs="Times New Roman"/>
          <w:sz w:val="28"/>
          <w:szCs w:val="28"/>
        </w:rPr>
        <w:t>В</w:t>
      </w:r>
      <w:r w:rsidRPr="00077E8B">
        <w:rPr>
          <w:rFonts w:ascii="Times New Roman" w:hAnsi="Times New Roman" w:cs="Times New Roman"/>
          <w:sz w:val="28"/>
          <w:szCs w:val="28"/>
        </w:rPr>
        <w:t>.</w:t>
      </w:r>
    </w:p>
    <w:p w:rsidR="00401759" w:rsidRDefault="00401759" w:rsidP="004A0254">
      <w:pPr>
        <w:pStyle w:val="40"/>
        <w:spacing w:after="0"/>
        <w:jc w:val="right"/>
      </w:pPr>
    </w:p>
    <w:sectPr w:rsidR="00401759" w:rsidSect="00C727DE">
      <w:headerReference w:type="even" r:id="rId63"/>
      <w:headerReference w:type="default" r:id="rId64"/>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76" w:rsidRDefault="00E16376">
      <w:r>
        <w:separator/>
      </w:r>
    </w:p>
  </w:endnote>
  <w:endnote w:type="continuationSeparator" w:id="0">
    <w:p w:rsidR="00E16376" w:rsidRDefault="00E1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76" w:rsidRDefault="00E16376">
      <w:r>
        <w:separator/>
      </w:r>
    </w:p>
  </w:footnote>
  <w:footnote w:type="continuationSeparator" w:id="0">
    <w:p w:rsidR="00E16376" w:rsidRDefault="00E16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501"/>
      <w:docPartObj>
        <w:docPartGallery w:val="Page Numbers (Top of Page)"/>
        <w:docPartUnique/>
      </w:docPartObj>
    </w:sdtPr>
    <w:sdtEndPr/>
    <w:sdtContent>
      <w:p w:rsidR="00EF2C36" w:rsidRDefault="00EF2C36">
        <w:pPr>
          <w:pStyle w:val="af5"/>
          <w:jc w:val="center"/>
        </w:pPr>
        <w:r>
          <w:fldChar w:fldCharType="begin"/>
        </w:r>
        <w:r>
          <w:instrText>PAGE   \* MERGEFORMAT</w:instrText>
        </w:r>
        <w:r>
          <w:fldChar w:fldCharType="separate"/>
        </w:r>
        <w:r w:rsidR="00B04C54">
          <w:rPr>
            <w:noProof/>
          </w:rPr>
          <w:t>3</w:t>
        </w:r>
        <w:r>
          <w:fldChar w:fldCharType="end"/>
        </w:r>
      </w:p>
    </w:sdtContent>
  </w:sdt>
  <w:p w:rsidR="00EF2C36" w:rsidRDefault="00EF2C36">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C36" w:rsidRDefault="00EF2C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C36" w:rsidRDefault="00EF2C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2FEC"/>
    <w:rsid w:val="00013CD3"/>
    <w:rsid w:val="00032324"/>
    <w:rsid w:val="000517F1"/>
    <w:rsid w:val="00064630"/>
    <w:rsid w:val="00076F4C"/>
    <w:rsid w:val="000818CA"/>
    <w:rsid w:val="00095E41"/>
    <w:rsid w:val="000A59E6"/>
    <w:rsid w:val="000B33C8"/>
    <w:rsid w:val="000E11C4"/>
    <w:rsid w:val="000F3524"/>
    <w:rsid w:val="001113EA"/>
    <w:rsid w:val="001130BE"/>
    <w:rsid w:val="00116244"/>
    <w:rsid w:val="00134C7A"/>
    <w:rsid w:val="001479D1"/>
    <w:rsid w:val="00150DCB"/>
    <w:rsid w:val="0015599A"/>
    <w:rsid w:val="001663CD"/>
    <w:rsid w:val="00174FCC"/>
    <w:rsid w:val="00195D71"/>
    <w:rsid w:val="001B00CA"/>
    <w:rsid w:val="001B199D"/>
    <w:rsid w:val="001D6E0C"/>
    <w:rsid w:val="001F7D62"/>
    <w:rsid w:val="00222E05"/>
    <w:rsid w:val="002339BA"/>
    <w:rsid w:val="00250A25"/>
    <w:rsid w:val="00255154"/>
    <w:rsid w:val="00264D7D"/>
    <w:rsid w:val="002A3AA5"/>
    <w:rsid w:val="002A4093"/>
    <w:rsid w:val="002C75C6"/>
    <w:rsid w:val="002F761B"/>
    <w:rsid w:val="003316CB"/>
    <w:rsid w:val="00340CA0"/>
    <w:rsid w:val="0034669C"/>
    <w:rsid w:val="0038330F"/>
    <w:rsid w:val="00384458"/>
    <w:rsid w:val="00386C9D"/>
    <w:rsid w:val="003B4073"/>
    <w:rsid w:val="003C7324"/>
    <w:rsid w:val="00401759"/>
    <w:rsid w:val="00405AD3"/>
    <w:rsid w:val="00426A4E"/>
    <w:rsid w:val="0043644D"/>
    <w:rsid w:val="00450442"/>
    <w:rsid w:val="00472428"/>
    <w:rsid w:val="004773E4"/>
    <w:rsid w:val="00495257"/>
    <w:rsid w:val="004A0254"/>
    <w:rsid w:val="004A6F42"/>
    <w:rsid w:val="004C78BB"/>
    <w:rsid w:val="004E14BB"/>
    <w:rsid w:val="00500184"/>
    <w:rsid w:val="00553A1B"/>
    <w:rsid w:val="00560E75"/>
    <w:rsid w:val="00572D94"/>
    <w:rsid w:val="005822ED"/>
    <w:rsid w:val="005F7140"/>
    <w:rsid w:val="00633758"/>
    <w:rsid w:val="006465D2"/>
    <w:rsid w:val="00647093"/>
    <w:rsid w:val="00663FB2"/>
    <w:rsid w:val="00694136"/>
    <w:rsid w:val="006A6FA5"/>
    <w:rsid w:val="006D50B5"/>
    <w:rsid w:val="006F74E2"/>
    <w:rsid w:val="0071099C"/>
    <w:rsid w:val="007263DB"/>
    <w:rsid w:val="007319DC"/>
    <w:rsid w:val="0073228B"/>
    <w:rsid w:val="00745366"/>
    <w:rsid w:val="00750835"/>
    <w:rsid w:val="00753AB4"/>
    <w:rsid w:val="00793FFF"/>
    <w:rsid w:val="007B0D48"/>
    <w:rsid w:val="007D679F"/>
    <w:rsid w:val="008376B6"/>
    <w:rsid w:val="00842BA3"/>
    <w:rsid w:val="00853924"/>
    <w:rsid w:val="00873FC1"/>
    <w:rsid w:val="00887A63"/>
    <w:rsid w:val="008906B4"/>
    <w:rsid w:val="00895195"/>
    <w:rsid w:val="008A7485"/>
    <w:rsid w:val="008E02E8"/>
    <w:rsid w:val="00934530"/>
    <w:rsid w:val="0093593A"/>
    <w:rsid w:val="00935FD0"/>
    <w:rsid w:val="00941625"/>
    <w:rsid w:val="0098388A"/>
    <w:rsid w:val="00987267"/>
    <w:rsid w:val="009922D7"/>
    <w:rsid w:val="009A1C8D"/>
    <w:rsid w:val="009B1B77"/>
    <w:rsid w:val="009E0B24"/>
    <w:rsid w:val="009F098E"/>
    <w:rsid w:val="00A03AB6"/>
    <w:rsid w:val="00A148BD"/>
    <w:rsid w:val="00A371EE"/>
    <w:rsid w:val="00A62786"/>
    <w:rsid w:val="00A73902"/>
    <w:rsid w:val="00A84286"/>
    <w:rsid w:val="00A85BD1"/>
    <w:rsid w:val="00AB2F41"/>
    <w:rsid w:val="00AD73E0"/>
    <w:rsid w:val="00B00117"/>
    <w:rsid w:val="00B04C54"/>
    <w:rsid w:val="00B06FF3"/>
    <w:rsid w:val="00B124A2"/>
    <w:rsid w:val="00B126EA"/>
    <w:rsid w:val="00B12D5A"/>
    <w:rsid w:val="00B1570E"/>
    <w:rsid w:val="00B21129"/>
    <w:rsid w:val="00B30852"/>
    <w:rsid w:val="00B37400"/>
    <w:rsid w:val="00B447FB"/>
    <w:rsid w:val="00B75A0F"/>
    <w:rsid w:val="00BB033B"/>
    <w:rsid w:val="00BB7138"/>
    <w:rsid w:val="00BC6424"/>
    <w:rsid w:val="00BD7276"/>
    <w:rsid w:val="00BE25C0"/>
    <w:rsid w:val="00BF1A40"/>
    <w:rsid w:val="00C1088F"/>
    <w:rsid w:val="00C431C0"/>
    <w:rsid w:val="00C51BEF"/>
    <w:rsid w:val="00C7032D"/>
    <w:rsid w:val="00C727DE"/>
    <w:rsid w:val="00C77DB0"/>
    <w:rsid w:val="00C82AAA"/>
    <w:rsid w:val="00C87BC2"/>
    <w:rsid w:val="00CA3194"/>
    <w:rsid w:val="00CD3956"/>
    <w:rsid w:val="00CE189C"/>
    <w:rsid w:val="00CF3794"/>
    <w:rsid w:val="00CF5538"/>
    <w:rsid w:val="00D05308"/>
    <w:rsid w:val="00D06A4B"/>
    <w:rsid w:val="00D1622F"/>
    <w:rsid w:val="00D27B20"/>
    <w:rsid w:val="00D47BD8"/>
    <w:rsid w:val="00D628CE"/>
    <w:rsid w:val="00D77473"/>
    <w:rsid w:val="00D92389"/>
    <w:rsid w:val="00DA511C"/>
    <w:rsid w:val="00DD69C2"/>
    <w:rsid w:val="00DF6C7F"/>
    <w:rsid w:val="00E16376"/>
    <w:rsid w:val="00E244D5"/>
    <w:rsid w:val="00E2557E"/>
    <w:rsid w:val="00E40ACD"/>
    <w:rsid w:val="00E41B2B"/>
    <w:rsid w:val="00E43EBB"/>
    <w:rsid w:val="00E46337"/>
    <w:rsid w:val="00E57306"/>
    <w:rsid w:val="00E73A2F"/>
    <w:rsid w:val="00E74BF1"/>
    <w:rsid w:val="00E941A0"/>
    <w:rsid w:val="00E9787B"/>
    <w:rsid w:val="00EB4710"/>
    <w:rsid w:val="00EC4A61"/>
    <w:rsid w:val="00EC5B01"/>
    <w:rsid w:val="00ED3BB1"/>
    <w:rsid w:val="00ED6DCE"/>
    <w:rsid w:val="00EF2C36"/>
    <w:rsid w:val="00EF363F"/>
    <w:rsid w:val="00EF7CC9"/>
    <w:rsid w:val="00F029FE"/>
    <w:rsid w:val="00F11BC0"/>
    <w:rsid w:val="00F1678A"/>
    <w:rsid w:val="00F238AB"/>
    <w:rsid w:val="00F457FD"/>
    <w:rsid w:val="00FA7401"/>
    <w:rsid w:val="00FB2B14"/>
    <w:rsid w:val="00FB4FEA"/>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7AFB31957F0D6983E5BE594BB52D29CF345132032EECC16F7590AA69FB2F3794E40804CA25050FB89E430FED87tBd6I" TargetMode="External"/><Relationship Id="rId34" Type="http://schemas.openxmlformats.org/officeDocument/2006/relationships/hyperlink" Target="consultantplus://offline/ref=E881C8D7EABA198395F3CC6E624A739B25C859FC8F7214623DE8C8A59F2206A4DD8F74805E5AA039D83D5344B7FC13119C92A4C9CF748727DC15G"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CA2127C55716F2F6FB1D8F8746C566689B523C7099C7FF0EDBD980C5BA049070C421C54891708738C2AC0C11B8B67A4C9222BB242505y9k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C5659BCC1E0E265CF9C2BCC49549E6Bt3dFI" TargetMode="External"/><Relationship Id="rId32" Type="http://schemas.openxmlformats.org/officeDocument/2006/relationships/hyperlink" Target="consultantplus://offline/ref=BF84463E9630928B37D8738AF9E16B9D2BDD511E9D5EDFB74D81A0979636438499D658F6C34662F42ACB452615k1G3M"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1.xml"/><Relationship Id="rId53" Type="http://schemas.openxmlformats.org/officeDocument/2006/relationships/hyperlink" Target="consultantplus://offline/ref=0BC3BC03046DCF018EBA5C2962AC98A9356BFFBCF323401A73DBF81D877904366F6F83EBB51C45319889DA79D78BB20E1424E537B89AM6O3M" TargetMode="External"/><Relationship Id="rId58" Type="http://schemas.openxmlformats.org/officeDocument/2006/relationships/hyperlink" Target="consultantplus://offline/ref=0BC3BC03046DCF018EBA5C2962AC98A9356BFABBF626401A73DBF81D877904366F6F83EBB514413AC5D3CA7D9EDCBC12173FFB30A69A6026M2O3M"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0BC3BC03046DCF018EBA553065AC98A93969F5B8F021401A73DBF81D877904366F6F83EBB516493BCBD3CA7D9EDCBC12173FFB30A69A6026M2O3M" TargetMode="External"/><Relationship Id="rId1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8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74420BEB9B9025FCFFB6B182DF6AB1D1CCD8A2D4B75F5BE040E862B7CD322C95499F9F0805920127641185F3D1ED2E48CE58AAB11917SAHCM" TargetMode="External"/><Relationship Id="rId35" Type="http://schemas.openxmlformats.org/officeDocument/2006/relationships/hyperlink" Target="consultantplus://offline/ref=64967A09EBF4D94CFF9F6C0EA8F5E7ACA6DC6AB06F9F805C478D20DBE8DD198A5EB01F6BE2FF6D0CF890534A22BC7DE8232CC502CDF47753DB6BG"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83F5098213DDAB597B945122789C696620B2EB4598CFD282C41594BF42C8589C2446C3CAE3BC1893B81D92FA086BC0C72040ADE92B6BN677L" TargetMode="External"/><Relationship Id="rId56" Type="http://schemas.openxmlformats.org/officeDocument/2006/relationships/hyperlink" Target="consultantplus://offline/ref=0BC3BC03046DCF018EBA5C2962AC98A9326CF4BCF026401A73DBF81D877904366F6F83EBB5144138CCD3CA7D9EDCBC12173FFB30A69A6026M2O3M" TargetMode="Externa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0BC3BC03046DCF018EBA5C2962AC98A9326CF4BCF026401A73DBF81D877904366F6F83EBB514413BCED3CA7D9EDCBC12173FFB30A69A6026M2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7AFB31957F0D6983E5BE594BB52D29CF3454380623E1C16F7590AA69FB2F3794F6085CC6270C11B99E5659BCC1E0E265CF9C2BCC49549E6Bt3dFI"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182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 Id="rId20" Type="http://schemas.openxmlformats.org/officeDocument/2006/relationships/hyperlink" Target="consultantplus://offline/ref=7AFB31957F0D6983E5BE594BB52D29CF3454380623E1C16F7590AA69FB2F3794E40804CA25050FB89E430FED87tBd6I"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7E80AE56BA81B376C37771F9840E55FF4BEB72741F27C62258477CC05DC4A6E5AE190616734A145E421CCD17C05C2FF93CE482D0397FD85DG6xD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ermamon.ru/munusluga/regul/" TargetMode="External"/><Relationship Id="rId23" Type="http://schemas.openxmlformats.org/officeDocument/2006/relationships/hyperlink" Target="consultantplus://offline/ref=7AFB31957F0D6983E5BE594BB52D29CF3454380623E1C16F7590AA69FB2F3794F6085CC6270C11B99A5659BCC1E0E265CF9C2BCC49549E6Bt3dFI"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83F5098213DDAB597B945122789C696620B2EB4598CFD282C41594BF42C8589C2446C3C9E3B41B93B81D92FA086BC0C72040ADE92B6BN677L"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consultantplus://offline/ref=2D574BF89FD6E7076E79C5D37D8C0B3A7BCBE5DE193474085AD0DDCC273F38ACFB8A54EAFB6D893F0EB66C57673B803D2EB75644264A1E51B8nAJ"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4420BEB9B9025FCFFB6B182DF6AB1D1CCD8A2D4B75C5BE040E862B7CD322C95499F9F0001920E78610494ABDEED3256CB43B6B31BS1H6M" TargetMode="External"/><Relationship Id="rId39"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CDEA-A679-4147-905A-AF6A1377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55</Pages>
  <Words>19079</Words>
  <Characters>108755</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Мальченко Ирина Владимировна</cp:lastModifiedBy>
  <cp:revision>253</cp:revision>
  <dcterms:created xsi:type="dcterms:W3CDTF">2023-05-21T20:46:00Z</dcterms:created>
  <dcterms:modified xsi:type="dcterms:W3CDTF">2023-10-05T07:06:00Z</dcterms:modified>
</cp:coreProperties>
</file>