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16" w:rsidRDefault="008E1F16" w:rsidP="009475F3">
      <w:pPr>
        <w:jc w:val="center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F8842C" wp14:editId="2A004E81">
            <wp:extent cx="3674853" cy="1691625"/>
            <wp:effectExtent l="0" t="0" r="0" b="0"/>
            <wp:docPr id="1" name="Рисунок 1" descr="https://sun9-50.userapi.com/impg/RlcrmaDNgWDHT7IUWKYe5dIEyBxjxs_7sb6AIA/0J-AcEZohj8.jpg?size=604x278&amp;quality=96&amp;sign=217ed6081d5da3a968cb5e86699d2a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impg/RlcrmaDNgWDHT7IUWKYe5dIEyBxjxs_7sb6AIA/0J-AcEZohj8.jpg?size=604x278&amp;quality=96&amp;sign=217ed6081d5da3a968cb5e86699d2a6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235" cy="1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5F3" w:rsidRPr="007D0FE3" w:rsidRDefault="009475F3" w:rsidP="009475F3">
      <w:pPr>
        <w:jc w:val="center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7D0FE3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О</w:t>
      </w:r>
      <w:r w:rsidR="00CC3731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7D0FE3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проведении 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1</w:t>
      </w:r>
      <w:r w:rsidRPr="00FA1304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3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.0</w:t>
      </w:r>
      <w:r w:rsidRPr="00FA1304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6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.2024</w:t>
      </w:r>
      <w:r w:rsidRPr="007D0FE3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г. акции </w:t>
      </w:r>
    </w:p>
    <w:p w:rsidR="009475F3" w:rsidRPr="007D0FE3" w:rsidRDefault="009475F3" w:rsidP="009475F3">
      <w:pPr>
        <w:jc w:val="center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D0FE3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«День</w:t>
      </w:r>
      <w:r w:rsidR="00CB60E6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7D0FE3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открытых дверей для предпринимателей»</w:t>
      </w:r>
      <w:bookmarkEnd w:id="0"/>
    </w:p>
    <w:p w:rsidR="009475F3" w:rsidRPr="007D0FE3" w:rsidRDefault="009475F3" w:rsidP="009475F3">
      <w:pPr>
        <w:shd w:val="clear" w:color="auto" w:fill="FFFFFF"/>
        <w:spacing w:after="120"/>
        <w:ind w:firstLine="720"/>
        <w:jc w:val="both"/>
        <w:rPr>
          <w:sz w:val="16"/>
          <w:szCs w:val="16"/>
          <w:lang w:eastAsia="ru-RU"/>
        </w:rPr>
      </w:pPr>
    </w:p>
    <w:p w:rsidR="009475F3" w:rsidRDefault="009475F3" w:rsidP="009475F3">
      <w:pPr>
        <w:shd w:val="clear" w:color="auto" w:fill="FFFFFF"/>
        <w:spacing w:after="120"/>
        <w:ind w:firstLine="720"/>
        <w:jc w:val="both"/>
        <w:rPr>
          <w:lang w:eastAsia="ru-RU"/>
        </w:rPr>
      </w:pPr>
      <w:r w:rsidRPr="007D0FE3">
        <w:rPr>
          <w:lang w:eastAsia="ru-RU"/>
        </w:rPr>
        <w:t xml:space="preserve">Управление Роспотребнадзора по Воронежской области  </w:t>
      </w:r>
      <w:r>
        <w:rPr>
          <w:lang w:eastAsia="ru-RU"/>
        </w:rPr>
        <w:t>1</w:t>
      </w:r>
      <w:r w:rsidRPr="00FA1304">
        <w:rPr>
          <w:lang w:eastAsia="ru-RU"/>
        </w:rPr>
        <w:t>3</w:t>
      </w:r>
      <w:r w:rsidRPr="007D0FE3">
        <w:rPr>
          <w:lang w:eastAsia="ru-RU"/>
        </w:rPr>
        <w:t>.</w:t>
      </w:r>
      <w:r>
        <w:rPr>
          <w:lang w:eastAsia="ru-RU"/>
        </w:rPr>
        <w:t>0</w:t>
      </w:r>
      <w:r w:rsidRPr="00FA1304">
        <w:rPr>
          <w:lang w:eastAsia="ru-RU"/>
        </w:rPr>
        <w:t>6</w:t>
      </w:r>
      <w:r w:rsidRPr="007D0FE3">
        <w:rPr>
          <w:lang w:eastAsia="ru-RU"/>
        </w:rPr>
        <w:t>.202</w:t>
      </w:r>
      <w:r>
        <w:rPr>
          <w:lang w:eastAsia="ru-RU"/>
        </w:rPr>
        <w:t>4</w:t>
      </w:r>
      <w:r w:rsidRPr="007D0FE3">
        <w:rPr>
          <w:lang w:eastAsia="ru-RU"/>
        </w:rPr>
        <w:t xml:space="preserve"> с 12-00 до 16-00  проводит акцию «День открытых дверей для предпринимателей».</w:t>
      </w:r>
      <w:r w:rsidRPr="007D0FE3">
        <w:rPr>
          <w:lang w:eastAsia="ru-RU"/>
        </w:rPr>
        <w:br/>
        <w:t>Цель мероприятия:  информирование предпринимателей по вопросам соблюдения  обязательных требований, установленных законодательством Российской Федерации в сфере санитарно-эпидемиологического благополучия населения, защиты прав потребителей.</w:t>
      </w:r>
    </w:p>
    <w:p w:rsidR="009475F3" w:rsidRDefault="009475F3" w:rsidP="009475F3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093A57">
        <w:rPr>
          <w:lang w:eastAsia="ru-RU"/>
        </w:rPr>
        <w:t xml:space="preserve">В ходе проведения «Дня открытых дверей для предпринимателей» должностные лица Управления выступят с докладами </w:t>
      </w:r>
      <w:r>
        <w:t xml:space="preserve">по вопросам  </w:t>
      </w:r>
      <w:r w:rsidRPr="00A259A6">
        <w:t>правоприменительной практик</w:t>
      </w:r>
      <w:r>
        <w:t>и</w:t>
      </w:r>
      <w:r w:rsidRPr="00A259A6">
        <w:t xml:space="preserve"> Управления Роспотребнадзора по Воронежской области за </w:t>
      </w:r>
      <w:r>
        <w:t>1 квартал 2024 года;  соблюдения требований санитарного законодательства на промышленных предприятиях;  требований действующего законодательства при реализации питьевой воды, в том числе в упакованном виде,    а также ответят на вопросы ИП и ЮЛ в пределах компетенции Роспотребнадзора</w:t>
      </w:r>
      <w:r w:rsidRPr="00093A57">
        <w:rPr>
          <w:lang w:eastAsia="ru-RU"/>
        </w:rPr>
        <w:t>.</w:t>
      </w:r>
    </w:p>
    <w:p w:rsidR="009475F3" w:rsidRPr="007D0FE3" w:rsidRDefault="009475F3" w:rsidP="009475F3">
      <w:pPr>
        <w:shd w:val="clear" w:color="auto" w:fill="FFFFFF"/>
        <w:spacing w:line="276" w:lineRule="auto"/>
        <w:ind w:firstLine="709"/>
        <w:rPr>
          <w:lang w:eastAsia="ru-RU"/>
        </w:rPr>
      </w:pPr>
      <w:r w:rsidRPr="007D0FE3">
        <w:rPr>
          <w:lang w:eastAsia="ru-RU"/>
        </w:rPr>
        <w:t>Мероприятие будет проведено в дистанционном формате:</w:t>
      </w:r>
      <w:r w:rsidRPr="007D0FE3">
        <w:rPr>
          <w:lang w:eastAsia="ru-RU"/>
        </w:rPr>
        <w:br/>
        <w:t>- с 12-00 до 14-00 в режиме видеоконференцсвязи (ВКС)</w:t>
      </w:r>
      <w:proofErr w:type="gramStart"/>
      <w:r w:rsidRPr="007D0FE3">
        <w:rPr>
          <w:lang w:eastAsia="ru-RU"/>
        </w:rPr>
        <w:t>.</w:t>
      </w:r>
      <w:proofErr w:type="gramEnd"/>
      <w:r w:rsidRPr="007D0FE3">
        <w:rPr>
          <w:lang w:eastAsia="ru-RU"/>
        </w:rPr>
        <w:br/>
        <w:t xml:space="preserve">- </w:t>
      </w:r>
      <w:proofErr w:type="gramStart"/>
      <w:r w:rsidRPr="007D0FE3">
        <w:rPr>
          <w:lang w:eastAsia="ru-RU"/>
        </w:rPr>
        <w:t>с</w:t>
      </w:r>
      <w:proofErr w:type="gramEnd"/>
      <w:r w:rsidRPr="007D0FE3">
        <w:rPr>
          <w:lang w:eastAsia="ru-RU"/>
        </w:rPr>
        <w:t xml:space="preserve"> 14-00 до 16-00 по телефонам:</w:t>
      </w:r>
      <w:r w:rsidRPr="007D0FE3">
        <w:rPr>
          <w:lang w:eastAsia="ru-RU"/>
        </w:rPr>
        <w:br/>
        <w:t>по вопросам санитарного надзора - 8(473)264-15-23;</w:t>
      </w:r>
      <w:r w:rsidRPr="007D0FE3">
        <w:rPr>
          <w:lang w:eastAsia="ru-RU"/>
        </w:rPr>
        <w:br/>
        <w:t>    по вопросам  защиты прав потребителей - 8(473)264-15-07;</w:t>
      </w:r>
      <w:r w:rsidRPr="007D0FE3">
        <w:rPr>
          <w:lang w:eastAsia="ru-RU"/>
        </w:rPr>
        <w:br/>
        <w:t>    по вопросам эпидемиологи</w:t>
      </w:r>
      <w:r>
        <w:rPr>
          <w:lang w:eastAsia="ru-RU"/>
        </w:rPr>
        <w:t>ческого надзора - 8(473)264-15-3</w:t>
      </w:r>
      <w:r w:rsidRPr="007D0FE3">
        <w:rPr>
          <w:lang w:eastAsia="ru-RU"/>
        </w:rPr>
        <w:t>4.</w:t>
      </w:r>
      <w:r w:rsidRPr="007D0FE3">
        <w:rPr>
          <w:lang w:eastAsia="ru-RU"/>
        </w:rPr>
        <w:br/>
      </w:r>
    </w:p>
    <w:p w:rsidR="009475F3" w:rsidRPr="007D0FE3" w:rsidRDefault="009475F3" w:rsidP="009475F3">
      <w:pPr>
        <w:shd w:val="clear" w:color="auto" w:fill="FFFFFF"/>
        <w:spacing w:line="276" w:lineRule="auto"/>
        <w:ind w:firstLine="709"/>
        <w:rPr>
          <w:lang w:eastAsia="ru-RU"/>
        </w:rPr>
      </w:pPr>
      <w:r w:rsidRPr="007D0FE3">
        <w:rPr>
          <w:lang w:eastAsia="ru-RU"/>
        </w:rPr>
        <w:t xml:space="preserve">Вопросы для обсуждения, а также заявки на участие для получения ссылки на подключение к ВКС направлять на адрес электронной почты: </w:t>
      </w:r>
      <w:hyperlink r:id="rId6" w:history="1">
        <w:r w:rsidRPr="007D0FE3">
          <w:rPr>
            <w:color w:val="0000FF"/>
            <w:u w:val="single"/>
            <w:lang w:eastAsia="ru-RU"/>
          </w:rPr>
          <w:t>kobzeva@rpn.vrn.ru</w:t>
        </w:r>
      </w:hyperlink>
    </w:p>
    <w:p w:rsidR="009475F3" w:rsidRPr="007D0FE3" w:rsidRDefault="009475F3" w:rsidP="009475F3">
      <w:pPr>
        <w:shd w:val="clear" w:color="auto" w:fill="FFFFFF"/>
        <w:spacing w:line="276" w:lineRule="auto"/>
        <w:ind w:firstLine="709"/>
        <w:rPr>
          <w:lang w:eastAsia="ru-RU"/>
        </w:rPr>
      </w:pPr>
      <w:r w:rsidRPr="007D0FE3">
        <w:rPr>
          <w:lang w:eastAsia="ru-RU"/>
        </w:rPr>
        <w:t>В заявке указать наименование ИП или ЮЛ, ИНН, контактный телефон.</w:t>
      </w:r>
    </w:p>
    <w:p w:rsidR="009475F3" w:rsidRDefault="009475F3" w:rsidP="009475F3">
      <w:pPr>
        <w:ind w:firstLine="708"/>
        <w:rPr>
          <w:sz w:val="22"/>
          <w:szCs w:val="22"/>
          <w:lang w:eastAsia="ru-RU"/>
        </w:rPr>
      </w:pPr>
    </w:p>
    <w:p w:rsidR="00BF027E" w:rsidRDefault="00BF027E"/>
    <w:sectPr w:rsidR="00BF027E" w:rsidSect="0055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7AB"/>
    <w:rsid w:val="0055530C"/>
    <w:rsid w:val="008E1F16"/>
    <w:rsid w:val="009475F3"/>
    <w:rsid w:val="00B567AB"/>
    <w:rsid w:val="00BF027E"/>
    <w:rsid w:val="00CB60E6"/>
    <w:rsid w:val="00CC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bzeva@rpn.v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Попов Александр Владимирович</cp:lastModifiedBy>
  <cp:revision>5</cp:revision>
  <dcterms:created xsi:type="dcterms:W3CDTF">2024-06-10T05:44:00Z</dcterms:created>
  <dcterms:modified xsi:type="dcterms:W3CDTF">2024-06-11T11:43:00Z</dcterms:modified>
</cp:coreProperties>
</file>