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D5" w:rsidRDefault="000B06D5" w:rsidP="000B06D5">
      <w:pPr>
        <w:jc w:val="right"/>
      </w:pPr>
      <w:r>
        <w:t xml:space="preserve">Приложение </w:t>
      </w:r>
      <w:r w:rsidR="003D4DD0">
        <w:t>6</w:t>
      </w:r>
    </w:p>
    <w:p w:rsidR="000B06D5" w:rsidRDefault="000B06D5" w:rsidP="000B06D5">
      <w:pPr>
        <w:jc w:val="right"/>
      </w:pPr>
      <w:r>
        <w:t xml:space="preserve">к решению Совета народных депутатов </w:t>
      </w:r>
    </w:p>
    <w:p w:rsidR="000B06D5" w:rsidRDefault="000B06D5" w:rsidP="000B06D5">
      <w:pPr>
        <w:jc w:val="right"/>
      </w:pPr>
      <w:r>
        <w:t xml:space="preserve">Верхнемамонского муниципального района        </w:t>
      </w:r>
    </w:p>
    <w:p w:rsidR="000B06D5" w:rsidRDefault="000B06D5" w:rsidP="000B06D5">
      <w:pPr>
        <w:jc w:val="right"/>
      </w:pPr>
      <w:r>
        <w:t xml:space="preserve">«О внесении изменений и дополнений в решение </w:t>
      </w:r>
    </w:p>
    <w:p w:rsidR="000B06D5" w:rsidRDefault="000B06D5" w:rsidP="000B06D5">
      <w:pPr>
        <w:jc w:val="right"/>
      </w:pPr>
      <w:r>
        <w:t xml:space="preserve">Совета народных депутатов Верхнемамонского муниципального района </w:t>
      </w:r>
    </w:p>
    <w:p w:rsidR="000B06D5" w:rsidRDefault="000B06D5" w:rsidP="000B06D5">
      <w:pPr>
        <w:jc w:val="right"/>
      </w:pPr>
      <w:r>
        <w:t xml:space="preserve">от 26.12.2023 года №20    </w:t>
      </w:r>
    </w:p>
    <w:p w:rsidR="001E0FE4" w:rsidRDefault="000B06D5" w:rsidP="000B06D5">
      <w:pPr>
        <w:jc w:val="right"/>
      </w:pPr>
      <w:r>
        <w:t xml:space="preserve">                       «О районном бюджете на 2024 год и на плановый период 2025 и 2026 годов»</w:t>
      </w:r>
    </w:p>
    <w:p w:rsidR="001E0FE4" w:rsidRDefault="001E0FE4" w:rsidP="001E0FE4">
      <w:pPr>
        <w:jc w:val="center"/>
      </w:pPr>
    </w:p>
    <w:p w:rsidR="00B809EA" w:rsidRPr="00741196" w:rsidRDefault="00B809EA" w:rsidP="001E0FE4">
      <w:pPr>
        <w:jc w:val="center"/>
      </w:pPr>
    </w:p>
    <w:p w:rsidR="007546DF" w:rsidRDefault="007546DF" w:rsidP="001E0FE4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бюджетам </w:t>
      </w:r>
      <w:r>
        <w:rPr>
          <w:b/>
          <w:bCs/>
          <w:sz w:val="28"/>
          <w:szCs w:val="28"/>
        </w:rPr>
        <w:t>сельских поселений</w:t>
      </w:r>
      <w:r w:rsidRPr="00FC5D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Верхнемамонского муниципального района</w:t>
      </w:r>
      <w:r w:rsidRPr="00FC5DBF">
        <w:rPr>
          <w:b/>
          <w:bCs/>
          <w:sz w:val="28"/>
          <w:szCs w:val="28"/>
        </w:rPr>
        <w:t xml:space="preserve">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2A642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4</w:t>
      </w:r>
      <w:r w:rsidRPr="002A6427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5</w:t>
      </w:r>
      <w:r w:rsidRPr="002A6427">
        <w:rPr>
          <w:b/>
          <w:bCs/>
          <w:sz w:val="28"/>
          <w:szCs w:val="28"/>
        </w:rPr>
        <w:t xml:space="preserve"> и 202</w:t>
      </w:r>
      <w:r w:rsidR="00B519CB">
        <w:rPr>
          <w:b/>
          <w:bCs/>
          <w:sz w:val="28"/>
          <w:szCs w:val="28"/>
        </w:rPr>
        <w:t>6</w:t>
      </w:r>
      <w:r w:rsidRPr="002A6427">
        <w:rPr>
          <w:b/>
          <w:bCs/>
          <w:sz w:val="28"/>
          <w:szCs w:val="28"/>
        </w:rPr>
        <w:t xml:space="preserve"> годов</w:t>
      </w:r>
    </w:p>
    <w:p w:rsidR="007546DF" w:rsidRPr="001F73AA" w:rsidRDefault="007546DF" w:rsidP="007546DF">
      <w:pPr>
        <w:jc w:val="right"/>
        <w:rPr>
          <w:b/>
          <w:sz w:val="28"/>
          <w:szCs w:val="28"/>
        </w:rPr>
      </w:pPr>
      <w:r w:rsidRPr="001F73AA">
        <w:rPr>
          <w:b/>
          <w:sz w:val="28"/>
          <w:szCs w:val="28"/>
        </w:rPr>
        <w:t>Сумма (тыс. рублей)</w:t>
      </w:r>
    </w:p>
    <w:tbl>
      <w:tblPr>
        <w:tblW w:w="14517" w:type="dxa"/>
        <w:tblInd w:w="89" w:type="dxa"/>
        <w:tblLook w:val="04A0" w:firstRow="1" w:lastRow="0" w:firstColumn="1" w:lastColumn="0" w:noHBand="0" w:noVBand="1"/>
      </w:tblPr>
      <w:tblGrid>
        <w:gridCol w:w="5938"/>
        <w:gridCol w:w="714"/>
        <w:gridCol w:w="6"/>
        <w:gridCol w:w="758"/>
        <w:gridCol w:w="619"/>
        <w:gridCol w:w="953"/>
        <w:gridCol w:w="1985"/>
        <w:gridCol w:w="1843"/>
        <w:gridCol w:w="1701"/>
      </w:tblGrid>
      <w:tr w:rsidR="007546DF" w:rsidRPr="00801C0C" w:rsidTr="00B809EA">
        <w:trPr>
          <w:trHeight w:val="51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01C0C">
              <w:rPr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6</w:t>
            </w:r>
          </w:p>
        </w:tc>
      </w:tr>
      <w:tr w:rsidR="007546DF" w:rsidRPr="006B08F0" w:rsidTr="00C640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363"/>
          <w:tblHeader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7546DF" w:rsidRPr="00A85CE6" w:rsidRDefault="00C81E3D" w:rsidP="00A9412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 w:rsidR="00D54BFB">
              <w:rPr>
                <w:b/>
                <w:bCs/>
                <w:sz w:val="28"/>
                <w:szCs w:val="28"/>
              </w:rPr>
              <w:t>6 </w:t>
            </w:r>
            <w:r w:rsidR="00A94124">
              <w:rPr>
                <w:b/>
                <w:bCs/>
                <w:sz w:val="28"/>
                <w:szCs w:val="28"/>
              </w:rPr>
              <w:t>718</w:t>
            </w:r>
            <w:r w:rsidR="00D54BFB">
              <w:rPr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7546DF" w:rsidRPr="00220031" w:rsidRDefault="00D30130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83 </w:t>
            </w:r>
            <w:r w:rsidR="008D0AC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77,9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7546DF" w:rsidRPr="00B519CB" w:rsidRDefault="00D30130" w:rsidP="005E0DF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115 </w:t>
            </w:r>
            <w:r w:rsidR="005E0DF0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13,9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I. Дотации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546DF" w:rsidRPr="006B08F0" w:rsidRDefault="00B519CB" w:rsidP="0074119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546DF" w:rsidRPr="006B08F0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546DF" w:rsidRPr="00B519CB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Верхнемамонского муниципального района 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Воронежской области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7546DF">
              <w:rPr>
                <w:b/>
                <w:bCs/>
                <w:color w:val="000000"/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Выравнивание бюджетной обеспеченности </w:t>
            </w:r>
            <w:r>
              <w:rPr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9 842,0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A0589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II. Субсидии бюджетам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поселений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, предусмотренные приложением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A05892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к настоящему </w:t>
            </w:r>
            <w:r>
              <w:rPr>
                <w:b/>
                <w:bCs/>
                <w:color w:val="000000"/>
                <w:sz w:val="28"/>
                <w:szCs w:val="28"/>
              </w:rPr>
              <w:t>Решению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A85CE6" w:rsidRDefault="00C640F0" w:rsidP="003D4DD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  <w:r w:rsidR="003D4DD0">
              <w:rPr>
                <w:b/>
                <w:bCs/>
                <w:sz w:val="28"/>
                <w:szCs w:val="28"/>
              </w:rPr>
              <w:t>5 130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3D4DD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D30130" w:rsidP="00A85CE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48 994,1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D30130" w:rsidP="00A54C3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81 626,5</w:t>
            </w:r>
          </w:p>
        </w:tc>
      </w:tr>
      <w:tr w:rsidR="007546DF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7546DF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. Иные межбюджетные трансферты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B519CB" w:rsidRDefault="00A94124" w:rsidP="003D4DD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61 851,2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04,8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45,4</w:t>
            </w:r>
          </w:p>
        </w:tc>
      </w:tr>
      <w:tr w:rsidR="00B519CB" w:rsidRPr="006B08F0" w:rsidTr="004C5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461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310232">
              <w:rPr>
                <w:b/>
                <w:bCs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B519CB" w:rsidRPr="00B519CB" w:rsidRDefault="00D54BFB" w:rsidP="00D674E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6 043,8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6 897,4</w:t>
            </w:r>
          </w:p>
        </w:tc>
      </w:tr>
      <w:tr w:rsidR="00D67C59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6C1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1C9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межбюджетны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трансферт</w:t>
            </w:r>
            <w:r>
              <w:rPr>
                <w:sz w:val="28"/>
                <w:szCs w:val="28"/>
              </w:rPr>
              <w:t>ы</w:t>
            </w:r>
            <w:r w:rsidRPr="006C1C90">
              <w:rPr>
                <w:sz w:val="28"/>
                <w:szCs w:val="28"/>
              </w:rPr>
              <w:t xml:space="preserve"> по передач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поселения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08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B519CB" w:rsidRDefault="00D54BF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6 043,8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6 897,4</w:t>
            </w:r>
          </w:p>
        </w:tc>
      </w:tr>
      <w:tr w:rsidR="00B519CB" w:rsidRPr="006B08F0" w:rsidTr="00B71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827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 «Повышение безопасности дорожного движения в Верхнемамонском муниципальном районе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  <w:hideMark/>
          </w:tcPr>
          <w:p w:rsidR="00B519CB" w:rsidRPr="00B519CB" w:rsidRDefault="000B06D5" w:rsidP="000B06D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16 452</w:t>
            </w:r>
            <w:r w:rsidR="00B519CB" w:rsidRPr="00B519CB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  <w:hideMark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16 848,0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913"/>
        </w:trPr>
        <w:tc>
          <w:tcPr>
            <w:tcW w:w="5938" w:type="dxa"/>
            <w:shd w:val="clear" w:color="auto" w:fill="FFFFFF"/>
            <w:vAlign w:val="center"/>
            <w:hideMark/>
          </w:tcPr>
          <w:p w:rsidR="00D67C59" w:rsidRPr="006B08F0" w:rsidRDefault="00D67C59" w:rsidP="00D67C59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на </w:t>
            </w:r>
            <w:r>
              <w:rPr>
                <w:sz w:val="28"/>
                <w:szCs w:val="28"/>
              </w:rPr>
              <w:t>о</w:t>
            </w:r>
            <w:r w:rsidRPr="00AF36C2">
              <w:rPr>
                <w:sz w:val="28"/>
                <w:szCs w:val="28"/>
              </w:rPr>
              <w:t>рганизационно-планировочные и инженерные мероприятия</w:t>
            </w:r>
            <w:r>
              <w:rPr>
                <w:sz w:val="28"/>
                <w:szCs w:val="28"/>
              </w:rPr>
              <w:t>,</w:t>
            </w:r>
            <w:r w:rsidRPr="00AF36C2">
              <w:rPr>
                <w:sz w:val="28"/>
                <w:szCs w:val="28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D67C59" w:rsidRDefault="000B06D5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16 452</w:t>
            </w:r>
            <w:r w:rsidR="00B519CB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D67C59" w:rsidRDefault="00B519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16 848,0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700"/>
        </w:trPr>
        <w:tc>
          <w:tcPr>
            <w:tcW w:w="5938" w:type="dxa"/>
            <w:shd w:val="clear" w:color="auto" w:fill="FFFFFF"/>
            <w:vAlign w:val="center"/>
          </w:tcPr>
          <w:p w:rsidR="008D0ACB" w:rsidRPr="008D0ACB" w:rsidRDefault="008D0ACB" w:rsidP="00D67C59">
            <w:pPr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lastRenderedPageBreak/>
              <w:t>Муниципальная  программа Верхнемамонского муниципального района  «Охрана окружающей среды Верхнемамонского муниципального района Воронежской области 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Pr="008D0ACB" w:rsidRDefault="00C81E3D" w:rsidP="004C51E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814,2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Pr="008D0ACB" w:rsidRDefault="008D0ACB" w:rsidP="004C51E1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Pr="008D0ACB" w:rsidRDefault="008D0ACB" w:rsidP="00B809EA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838"/>
        </w:trPr>
        <w:tc>
          <w:tcPr>
            <w:tcW w:w="5938" w:type="dxa"/>
            <w:shd w:val="clear" w:color="auto" w:fill="FFFFFF"/>
            <w:vAlign w:val="center"/>
          </w:tcPr>
          <w:p w:rsidR="008D0ACB" w:rsidRPr="006B08F0" w:rsidRDefault="008D0ACB" w:rsidP="008D0ACB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</w:t>
            </w:r>
            <w:r w:rsidRPr="008D0ACB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реализацию мероприятий</w:t>
            </w:r>
            <w:r w:rsidRPr="008D0ACB">
              <w:rPr>
                <w:sz w:val="28"/>
                <w:szCs w:val="28"/>
              </w:rPr>
              <w:t xml:space="preserve"> по охране окружающей среды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Default="00C81E3D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Default="008D0A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Default="008D0A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3E78DE" w:rsidRPr="00741196" w:rsidRDefault="00D54BFB" w:rsidP="00BD15E4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35 </w:t>
            </w:r>
            <w:r w:rsidR="00BD15E4">
              <w:rPr>
                <w:b/>
                <w:bCs/>
                <w:sz w:val="28"/>
                <w:szCs w:val="28"/>
              </w:rPr>
              <w:t>481</w:t>
            </w:r>
            <w:r>
              <w:rPr>
                <w:b/>
                <w:bCs/>
                <w:sz w:val="28"/>
                <w:szCs w:val="28"/>
              </w:rPr>
              <w:t>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>на сбалансированность 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3E78DE" w:rsidRPr="006B08F0" w:rsidRDefault="00D54BFB" w:rsidP="00D54BF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30 219,2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0F0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</w:tcPr>
          <w:p w:rsidR="00C640F0" w:rsidRPr="006B08F0" w:rsidRDefault="00C640F0" w:rsidP="00F6368E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Иные межбюджетные</w:t>
            </w:r>
            <w:r>
              <w:rPr>
                <w:color w:val="000000"/>
                <w:sz w:val="28"/>
                <w:szCs w:val="28"/>
              </w:rPr>
              <w:t xml:space="preserve"> за счет средств р</w:t>
            </w:r>
            <w:r w:rsidRPr="001A6041">
              <w:rPr>
                <w:color w:val="000000"/>
                <w:sz w:val="28"/>
                <w:szCs w:val="28"/>
              </w:rPr>
              <w:t>езервн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1A6041">
              <w:rPr>
                <w:color w:val="000000"/>
                <w:sz w:val="28"/>
                <w:szCs w:val="28"/>
              </w:rPr>
              <w:t xml:space="preserve"> фонд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A6041">
              <w:rPr>
                <w:color w:val="000000"/>
                <w:sz w:val="28"/>
                <w:szCs w:val="28"/>
              </w:rPr>
              <w:t xml:space="preserve"> правительства Воронежской области</w:t>
            </w:r>
            <w:r>
              <w:rPr>
                <w:color w:val="000000"/>
                <w:sz w:val="28"/>
                <w:szCs w:val="28"/>
              </w:rPr>
              <w:t xml:space="preserve">  и администрации района </w:t>
            </w:r>
            <w:r w:rsidRPr="001A6041">
              <w:rPr>
                <w:color w:val="000000"/>
                <w:sz w:val="28"/>
                <w:szCs w:val="28"/>
              </w:rPr>
              <w:t>(финансовое обеспечение непредвиденных расходов)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C640F0" w:rsidRDefault="003D4DD0" w:rsidP="00BD15E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  <w:r w:rsidR="00BD15E4">
              <w:rPr>
                <w:color w:val="000000"/>
                <w:sz w:val="28"/>
                <w:szCs w:val="28"/>
              </w:rPr>
              <w:t>026</w:t>
            </w:r>
            <w:r w:rsidR="00C640F0">
              <w:rPr>
                <w:color w:val="000000"/>
                <w:sz w:val="28"/>
                <w:szCs w:val="28"/>
              </w:rPr>
              <w:t>,3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C640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C640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D54BFB" w:rsidRPr="006B08F0" w:rsidTr="00E972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</w:tcPr>
          <w:p w:rsidR="00D54BFB" w:rsidRPr="006B08F0" w:rsidRDefault="00D54BFB" w:rsidP="00E630D4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>
              <w:rPr>
                <w:color w:val="000000"/>
                <w:sz w:val="28"/>
                <w:szCs w:val="28"/>
              </w:rPr>
              <w:t>за счет гранта на поощрение за наращивание налогового (экономического) потенциала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D54BFB" w:rsidRPr="006B08F0" w:rsidRDefault="00D54BFB" w:rsidP="00E97255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D54BFB" w:rsidRPr="006B08F0" w:rsidRDefault="00D54BFB" w:rsidP="00E97255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D54BFB" w:rsidRPr="006B08F0" w:rsidRDefault="00D54BFB" w:rsidP="00E97255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D54BFB" w:rsidRPr="006B08F0" w:rsidRDefault="00D54BFB" w:rsidP="00E972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D54BFB" w:rsidRDefault="00D54BFB" w:rsidP="00E97255">
            <w:pPr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1 235,7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D54BFB" w:rsidRDefault="00D54BFB" w:rsidP="00E972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D54BFB" w:rsidRDefault="00D54BFB" w:rsidP="00E972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1A6041" w:rsidRDefault="00127183" w:rsidP="00E50FCD">
            <w:pPr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 xml:space="preserve">Муниципальная программа  Верхнемамонского муниципального района Воронежской области «Развитие местного самоуправления Верхнемамонского </w:t>
            </w:r>
            <w:r w:rsidRPr="001A6041">
              <w:rPr>
                <w:b/>
                <w:color w:val="000000"/>
                <w:sz w:val="28"/>
                <w:szCs w:val="28"/>
              </w:rPr>
              <w:lastRenderedPageBreak/>
              <w:t>муниципального района»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D54BFB" w:rsidP="00C640F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3 06</w:t>
            </w:r>
            <w:r w:rsidR="00B519CB">
              <w:rPr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6B08F0" w:rsidRDefault="00127183" w:rsidP="00A3647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lastRenderedPageBreak/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 xml:space="preserve">на </w:t>
            </w:r>
            <w:r w:rsidRPr="00127183">
              <w:rPr>
                <w:color w:val="000000"/>
                <w:sz w:val="28"/>
                <w:szCs w:val="28"/>
              </w:rPr>
              <w:t xml:space="preserve">приобретение служебного автотранспорта органам местного самоуправления поселений Воронежской области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D54BF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2 760</w:t>
            </w:r>
            <w:r w:rsidR="00B519CB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0F0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40F0" w:rsidRPr="006B08F0" w:rsidRDefault="00C640F0" w:rsidP="00F6368E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>на поощрение сельских поселений Верхнемамонского муниципального района за достижение наилучших показателей эффективности развития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  <w:r w:rsidRPr="006B08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5C0853" w:rsidRDefault="005C0853" w:rsidP="00AB1190"/>
    <w:sectPr w:rsidR="005C0853" w:rsidSect="00AB1190">
      <w:pgSz w:w="16838" w:h="11906" w:orient="landscape"/>
      <w:pgMar w:top="992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F"/>
    <w:rsid w:val="000B06D5"/>
    <w:rsid w:val="00127183"/>
    <w:rsid w:val="001A6041"/>
    <w:rsid w:val="001E0FE4"/>
    <w:rsid w:val="00220031"/>
    <w:rsid w:val="00240908"/>
    <w:rsid w:val="00260F46"/>
    <w:rsid w:val="00310232"/>
    <w:rsid w:val="003D4DD0"/>
    <w:rsid w:val="003E72F3"/>
    <w:rsid w:val="003E78DE"/>
    <w:rsid w:val="004C51E1"/>
    <w:rsid w:val="004D571B"/>
    <w:rsid w:val="005C0853"/>
    <w:rsid w:val="005E0DF0"/>
    <w:rsid w:val="00682A43"/>
    <w:rsid w:val="006B2DE1"/>
    <w:rsid w:val="006C1C90"/>
    <w:rsid w:val="00741196"/>
    <w:rsid w:val="007546DF"/>
    <w:rsid w:val="008608EE"/>
    <w:rsid w:val="00894ED8"/>
    <w:rsid w:val="008D0ACB"/>
    <w:rsid w:val="00A05892"/>
    <w:rsid w:val="00A3647F"/>
    <w:rsid w:val="00A365CB"/>
    <w:rsid w:val="00A54C3A"/>
    <w:rsid w:val="00A85CE6"/>
    <w:rsid w:val="00A94124"/>
    <w:rsid w:val="00AB1190"/>
    <w:rsid w:val="00B24E13"/>
    <w:rsid w:val="00B519CB"/>
    <w:rsid w:val="00B7128A"/>
    <w:rsid w:val="00B809EA"/>
    <w:rsid w:val="00BC0C01"/>
    <w:rsid w:val="00BD15E4"/>
    <w:rsid w:val="00C62A04"/>
    <w:rsid w:val="00C640F0"/>
    <w:rsid w:val="00C81E3D"/>
    <w:rsid w:val="00D30130"/>
    <w:rsid w:val="00D54BFB"/>
    <w:rsid w:val="00D67C59"/>
    <w:rsid w:val="00E630D4"/>
    <w:rsid w:val="00EC406C"/>
    <w:rsid w:val="00F2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10</cp:revision>
  <cp:lastPrinted>2024-08-12T06:51:00Z</cp:lastPrinted>
  <dcterms:created xsi:type="dcterms:W3CDTF">2024-02-22T07:05:00Z</dcterms:created>
  <dcterms:modified xsi:type="dcterms:W3CDTF">2024-08-12T06:51:00Z</dcterms:modified>
</cp:coreProperties>
</file>