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DA" w:rsidRDefault="00FE26DA" w:rsidP="00FE26DA">
      <w:pPr>
        <w:jc w:val="right"/>
      </w:pPr>
      <w:r>
        <w:t>Приложение 8</w:t>
      </w:r>
    </w:p>
    <w:p w:rsidR="00FE26DA" w:rsidRDefault="00FE26DA" w:rsidP="00FE26DA">
      <w:pPr>
        <w:jc w:val="right"/>
      </w:pPr>
      <w:r>
        <w:t xml:space="preserve">к решению Совета народных депутатов  </w:t>
      </w:r>
    </w:p>
    <w:p w:rsidR="00FE26DA" w:rsidRDefault="00FE26DA" w:rsidP="00FE26DA">
      <w:pPr>
        <w:jc w:val="right"/>
      </w:pPr>
      <w:r>
        <w:t xml:space="preserve">Верхнемамонского муниципального района  </w:t>
      </w:r>
    </w:p>
    <w:p w:rsidR="00FE26DA" w:rsidRDefault="00FE26DA" w:rsidP="00FE26DA">
      <w:pPr>
        <w:jc w:val="right"/>
      </w:pPr>
      <w:r>
        <w:t>«Об исполнении районного бюджета за 202</w:t>
      </w:r>
      <w:r>
        <w:t>4</w:t>
      </w:r>
      <w:r>
        <w:t xml:space="preserve">  год»</w:t>
      </w:r>
    </w:p>
    <w:p w:rsidR="00FE26DA" w:rsidRDefault="00FE26DA" w:rsidP="00FE26DA">
      <w:pPr>
        <w:jc w:val="right"/>
      </w:pPr>
    </w:p>
    <w:p w:rsidR="00FE26DA" w:rsidRDefault="00FE26DA" w:rsidP="00FE26DA">
      <w:pPr>
        <w:jc w:val="right"/>
      </w:pPr>
    </w:p>
    <w:p w:rsidR="00FE26DA" w:rsidRDefault="00FE26DA" w:rsidP="00FE26DA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FE26DA" w:rsidRDefault="00FE26DA" w:rsidP="00FE26DA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FE26DA" w:rsidRDefault="00FE26DA" w:rsidP="00FE2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2A6427">
        <w:rPr>
          <w:b/>
          <w:bCs/>
          <w:sz w:val="28"/>
          <w:szCs w:val="28"/>
        </w:rPr>
        <w:t>а 20</w:t>
      </w: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4</w:t>
      </w:r>
      <w:r w:rsidRPr="002A6427">
        <w:rPr>
          <w:b/>
          <w:bCs/>
          <w:sz w:val="28"/>
          <w:szCs w:val="28"/>
        </w:rPr>
        <w:t xml:space="preserve"> год </w:t>
      </w:r>
    </w:p>
    <w:p w:rsidR="007546DF" w:rsidRPr="00FE26DA" w:rsidRDefault="007546DF" w:rsidP="007546DF">
      <w:pPr>
        <w:jc w:val="right"/>
        <w:rPr>
          <w:sz w:val="28"/>
          <w:szCs w:val="28"/>
        </w:rPr>
      </w:pPr>
      <w:r w:rsidRPr="00FE26DA">
        <w:rPr>
          <w:sz w:val="28"/>
          <w:szCs w:val="28"/>
        </w:rPr>
        <w:t>тыс. рублей</w:t>
      </w:r>
    </w:p>
    <w:tbl>
      <w:tblPr>
        <w:tblW w:w="10509" w:type="dxa"/>
        <w:tblInd w:w="89" w:type="dxa"/>
        <w:tblLook w:val="04A0" w:firstRow="1" w:lastRow="0" w:firstColumn="1" w:lastColumn="0" w:noHBand="0" w:noVBand="1"/>
      </w:tblPr>
      <w:tblGrid>
        <w:gridCol w:w="5831"/>
        <w:gridCol w:w="821"/>
        <w:gridCol w:w="6"/>
        <w:gridCol w:w="758"/>
        <w:gridCol w:w="619"/>
        <w:gridCol w:w="953"/>
        <w:gridCol w:w="1521"/>
      </w:tblGrid>
      <w:tr w:rsidR="00FE26DA" w:rsidRPr="00801C0C" w:rsidTr="00FE26DA">
        <w:trPr>
          <w:trHeight w:val="510"/>
        </w:trPr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6DA" w:rsidRPr="00801C0C" w:rsidRDefault="00FE26DA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DA" w:rsidRPr="00801C0C" w:rsidRDefault="00FE26DA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DA" w:rsidRPr="00801C0C" w:rsidRDefault="00FE26DA" w:rsidP="009F17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01C0C">
              <w:rPr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DA" w:rsidRPr="00801C0C" w:rsidRDefault="00FE26DA" w:rsidP="009F17D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DA" w:rsidRPr="00801C0C" w:rsidRDefault="00FE26DA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6DA" w:rsidRPr="00741196" w:rsidRDefault="00FE26D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2024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363"/>
          <w:tblHeader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21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521" w:type="dxa"/>
            <w:shd w:val="clear" w:color="auto" w:fill="FFFFFF"/>
            <w:noWrap/>
            <w:vAlign w:val="bottom"/>
          </w:tcPr>
          <w:p w:rsidR="00FE26DA" w:rsidRPr="00A85CE6" w:rsidRDefault="00FE26DA" w:rsidP="00FE26D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191 379,0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FE26DA" w:rsidRPr="006B08F0" w:rsidRDefault="00FE26DA" w:rsidP="0074119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21" w:type="dxa"/>
            <w:shd w:val="clear" w:color="auto" w:fill="FFFFFF"/>
            <w:noWrap/>
            <w:vAlign w:val="center"/>
          </w:tcPr>
          <w:p w:rsidR="00FE26DA" w:rsidRPr="00B519CB" w:rsidRDefault="00FE26DA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7546D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521" w:type="dxa"/>
            <w:shd w:val="clear" w:color="auto" w:fill="FFFFFF"/>
            <w:noWrap/>
            <w:vAlign w:val="center"/>
          </w:tcPr>
          <w:p w:rsidR="00FE26DA" w:rsidRPr="00B519CB" w:rsidRDefault="00FE26DA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9 737,0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A058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521" w:type="dxa"/>
            <w:shd w:val="clear" w:color="auto" w:fill="FFFFFF"/>
            <w:vAlign w:val="bottom"/>
          </w:tcPr>
          <w:p w:rsidR="00FE26DA" w:rsidRPr="00A85CE6" w:rsidRDefault="00FE26DA" w:rsidP="00C777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  <w:r w:rsidR="00C777A3">
              <w:rPr>
                <w:b/>
                <w:bCs/>
                <w:sz w:val="28"/>
                <w:szCs w:val="28"/>
              </w:rPr>
              <w:t>5 919,2</w:t>
            </w:r>
            <w:bookmarkStart w:id="0" w:name="_GoBack"/>
            <w:bookmarkEnd w:id="0"/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7546DF" w:rsidRDefault="00FE26DA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521" w:type="dxa"/>
            <w:shd w:val="clear" w:color="auto" w:fill="FFFFFF"/>
            <w:vAlign w:val="bottom"/>
          </w:tcPr>
          <w:p w:rsidR="00FE26DA" w:rsidRPr="00B16384" w:rsidRDefault="00FE26DA" w:rsidP="00D50A8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65 722,8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461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521" w:type="dxa"/>
            <w:shd w:val="clear" w:color="auto" w:fill="FFFFFF"/>
            <w:vAlign w:val="bottom"/>
          </w:tcPr>
          <w:p w:rsidR="00FE26DA" w:rsidRPr="00B519CB" w:rsidRDefault="00FE26DA" w:rsidP="00B1638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6 158,8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6C1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521" w:type="dxa"/>
            <w:shd w:val="clear" w:color="auto" w:fill="FFFFFF"/>
            <w:vAlign w:val="bottom"/>
          </w:tcPr>
          <w:p w:rsidR="00FE26DA" w:rsidRPr="00B519CB" w:rsidRDefault="00FE26DA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6 158,8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lastRenderedPageBreak/>
              <w:t>Муниципальная  программа Верхнемамонского муниципального района Воронежской области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521" w:type="dxa"/>
            <w:shd w:val="clear" w:color="auto" w:fill="FFFFFF"/>
            <w:vAlign w:val="bottom"/>
            <w:hideMark/>
          </w:tcPr>
          <w:p w:rsidR="00FE26DA" w:rsidRPr="00B519CB" w:rsidRDefault="00FE26DA" w:rsidP="000B06D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16 213,8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913"/>
        </w:trPr>
        <w:tc>
          <w:tcPr>
            <w:tcW w:w="5831" w:type="dxa"/>
            <w:shd w:val="clear" w:color="auto" w:fill="FFFFFF"/>
            <w:vAlign w:val="center"/>
            <w:hideMark/>
          </w:tcPr>
          <w:p w:rsidR="00FE26DA" w:rsidRPr="006B08F0" w:rsidRDefault="00FE26DA" w:rsidP="00D67C59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521" w:type="dxa"/>
            <w:shd w:val="clear" w:color="auto" w:fill="FFFFFF"/>
            <w:vAlign w:val="bottom"/>
          </w:tcPr>
          <w:p w:rsidR="00FE26DA" w:rsidRPr="00D67C59" w:rsidRDefault="00FE26DA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16 213,8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700"/>
        </w:trPr>
        <w:tc>
          <w:tcPr>
            <w:tcW w:w="5831" w:type="dxa"/>
            <w:shd w:val="clear" w:color="auto" w:fill="FFFFFF"/>
            <w:vAlign w:val="center"/>
          </w:tcPr>
          <w:p w:rsidR="00FE26DA" w:rsidRPr="008D0ACB" w:rsidRDefault="00FE26DA" w:rsidP="00D67C59">
            <w:pPr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Муниципальная  программа Верхнемамонского муниципального района  «Охрана окружающей среды Верхнемамонского муниципального района Воронежской области »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</w:tcPr>
          <w:p w:rsidR="00FE26DA" w:rsidRDefault="00FE26DA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FE26DA" w:rsidRDefault="00FE26DA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FE26DA" w:rsidRDefault="00FE26DA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FFFFFF"/>
            <w:vAlign w:val="bottom"/>
          </w:tcPr>
          <w:p w:rsidR="00FE26DA" w:rsidRPr="008D0ACB" w:rsidRDefault="00FE26DA" w:rsidP="004C51E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814,2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38"/>
        </w:trPr>
        <w:tc>
          <w:tcPr>
            <w:tcW w:w="5831" w:type="dxa"/>
            <w:shd w:val="clear" w:color="auto" w:fill="FFFFFF"/>
            <w:vAlign w:val="center"/>
          </w:tcPr>
          <w:p w:rsidR="00FE26DA" w:rsidRPr="006B08F0" w:rsidRDefault="00FE26DA" w:rsidP="008D0ACB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</w:t>
            </w:r>
            <w:r w:rsidRPr="008D0ACB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реализацию мероприятий</w:t>
            </w:r>
            <w:r w:rsidRPr="008D0ACB">
              <w:rPr>
                <w:sz w:val="28"/>
                <w:szCs w:val="28"/>
              </w:rPr>
              <w:t xml:space="preserve"> по охране окружающей среды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</w:tcPr>
          <w:p w:rsidR="00FE26DA" w:rsidRPr="006B08F0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FE26DA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FE26DA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FE26DA" w:rsidRDefault="00FE26DA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521" w:type="dxa"/>
            <w:shd w:val="clear" w:color="auto" w:fill="FFFFFF"/>
            <w:vAlign w:val="bottom"/>
          </w:tcPr>
          <w:p w:rsidR="00FE26DA" w:rsidRDefault="00FE26DA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814,2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21" w:type="dxa"/>
            <w:shd w:val="clear" w:color="auto" w:fill="FFFFFF"/>
            <w:vAlign w:val="bottom"/>
          </w:tcPr>
          <w:p w:rsidR="00FE26DA" w:rsidRPr="00741196" w:rsidRDefault="00FE26DA" w:rsidP="00D50A87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39 476,0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FE26DA" w:rsidRPr="006B08F0" w:rsidRDefault="00FE26DA" w:rsidP="009F17D7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9F17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521" w:type="dxa"/>
            <w:shd w:val="clear" w:color="auto" w:fill="FFFFFF"/>
            <w:noWrap/>
            <w:vAlign w:val="bottom"/>
            <w:hideMark/>
          </w:tcPr>
          <w:p w:rsidR="00FE26DA" w:rsidRPr="006B08F0" w:rsidRDefault="00FE26DA" w:rsidP="00B163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30 889,9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</w:tcPr>
          <w:p w:rsidR="00FE26DA" w:rsidRPr="006B08F0" w:rsidRDefault="00FE26DA" w:rsidP="00F6368E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Иные межбюджетные</w:t>
            </w:r>
            <w:r>
              <w:rPr>
                <w:color w:val="000000"/>
                <w:sz w:val="28"/>
                <w:szCs w:val="28"/>
              </w:rPr>
              <w:t xml:space="preserve"> за счет средств р</w:t>
            </w:r>
            <w:r w:rsidRPr="001A6041">
              <w:rPr>
                <w:color w:val="000000"/>
                <w:sz w:val="28"/>
                <w:szCs w:val="28"/>
              </w:rPr>
              <w:t>езервн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1A6041">
              <w:rPr>
                <w:color w:val="000000"/>
                <w:sz w:val="28"/>
                <w:szCs w:val="28"/>
              </w:rPr>
              <w:t xml:space="preserve"> фонд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A6041">
              <w:rPr>
                <w:color w:val="000000"/>
                <w:sz w:val="28"/>
                <w:szCs w:val="28"/>
              </w:rPr>
              <w:t xml:space="preserve"> правительства Воронежской области</w:t>
            </w:r>
            <w:r>
              <w:rPr>
                <w:color w:val="000000"/>
                <w:sz w:val="28"/>
                <w:szCs w:val="28"/>
              </w:rPr>
              <w:t xml:space="preserve">  и администрации района </w:t>
            </w:r>
            <w:r w:rsidRPr="001A6041">
              <w:rPr>
                <w:color w:val="000000"/>
                <w:sz w:val="28"/>
                <w:szCs w:val="28"/>
              </w:rPr>
              <w:t>(финансовое обеспечение непредвиденных расходов)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521" w:type="dxa"/>
            <w:shd w:val="clear" w:color="auto" w:fill="FFFFFF"/>
            <w:noWrap/>
            <w:vAlign w:val="bottom"/>
          </w:tcPr>
          <w:p w:rsidR="00FE26DA" w:rsidRDefault="00FE26DA" w:rsidP="00A54F6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7 123,1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</w:tcPr>
          <w:p w:rsidR="00FE26DA" w:rsidRPr="006B08F0" w:rsidRDefault="00FE26DA" w:rsidP="00E630D4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>
              <w:rPr>
                <w:color w:val="000000"/>
                <w:sz w:val="28"/>
                <w:szCs w:val="28"/>
              </w:rPr>
              <w:t>за счет гранта на поощрение за наращивание налогового (экономического) потенциала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</w:tcPr>
          <w:p w:rsidR="00FE26DA" w:rsidRPr="006B08F0" w:rsidRDefault="00FE26DA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FE26DA" w:rsidRPr="006B08F0" w:rsidRDefault="00FE26DA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FE26DA" w:rsidRPr="006B08F0" w:rsidRDefault="00FE26DA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FE26DA" w:rsidRPr="006B08F0" w:rsidRDefault="00FE26DA" w:rsidP="00E972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521" w:type="dxa"/>
            <w:shd w:val="clear" w:color="auto" w:fill="FFFFFF"/>
            <w:noWrap/>
            <w:vAlign w:val="bottom"/>
          </w:tcPr>
          <w:p w:rsidR="00FE26DA" w:rsidRDefault="00FE26DA" w:rsidP="00A54F6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1 463,0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26DA" w:rsidRPr="001A6041" w:rsidRDefault="00FE26DA" w:rsidP="00E50FCD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 xml:space="preserve">Муниципальная программа  </w:t>
            </w:r>
            <w:r w:rsidRPr="001A6041">
              <w:rPr>
                <w:b/>
                <w:color w:val="000000"/>
                <w:sz w:val="28"/>
                <w:szCs w:val="28"/>
              </w:rPr>
              <w:lastRenderedPageBreak/>
              <w:t>Верхнемамонского муниципального района Воронежской области «Развитие местного самоуправления Верхнемамонского муниципального района»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1A6041" w:rsidRDefault="00FE26DA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1A6041" w:rsidRDefault="00FE26DA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1A6041" w:rsidRDefault="00FE26DA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1A6041" w:rsidRDefault="00FE26DA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B519CB" w:rsidRDefault="00FE26DA" w:rsidP="00C640F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3 060,0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26DA" w:rsidRPr="006B08F0" w:rsidRDefault="00FE26DA" w:rsidP="00A3647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lastRenderedPageBreak/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самоуправления поселений Воронежской области  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E5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B519CB" w:rsidRDefault="00FE26DA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2 760,0</w:t>
            </w:r>
          </w:p>
        </w:tc>
      </w:tr>
      <w:tr w:rsidR="00FE26DA" w:rsidRPr="006B08F0" w:rsidTr="00FE2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26DA" w:rsidRPr="006B08F0" w:rsidRDefault="00FE26DA" w:rsidP="00F6368E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>на поощрение сельских поселений Верхнемамонского муниципального района за достижение наилучших показателей эффективности развития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26DA" w:rsidRPr="006B08F0" w:rsidRDefault="00FE26DA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  <w:r w:rsidRPr="006B08F0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5C0853" w:rsidRDefault="005C0853" w:rsidP="00AB1190"/>
    <w:sectPr w:rsidR="005C0853" w:rsidSect="00FE26DA">
      <w:pgSz w:w="11906" w:h="16838"/>
      <w:pgMar w:top="1134" w:right="794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0B06D5"/>
    <w:rsid w:val="000F63CC"/>
    <w:rsid w:val="00127183"/>
    <w:rsid w:val="001A6041"/>
    <w:rsid w:val="001E0FE4"/>
    <w:rsid w:val="001E23CB"/>
    <w:rsid w:val="00220031"/>
    <w:rsid w:val="00240908"/>
    <w:rsid w:val="00260F46"/>
    <w:rsid w:val="00304C31"/>
    <w:rsid w:val="00310232"/>
    <w:rsid w:val="003D4DD0"/>
    <w:rsid w:val="003E72F3"/>
    <w:rsid w:val="003E78DE"/>
    <w:rsid w:val="004C51E1"/>
    <w:rsid w:val="004D571B"/>
    <w:rsid w:val="005C0853"/>
    <w:rsid w:val="005E0DF0"/>
    <w:rsid w:val="00682A43"/>
    <w:rsid w:val="006B2DE1"/>
    <w:rsid w:val="006C1C90"/>
    <w:rsid w:val="00741196"/>
    <w:rsid w:val="007546DF"/>
    <w:rsid w:val="008608EE"/>
    <w:rsid w:val="00894ED8"/>
    <w:rsid w:val="008D0ACB"/>
    <w:rsid w:val="00A05892"/>
    <w:rsid w:val="00A3647F"/>
    <w:rsid w:val="00A365CB"/>
    <w:rsid w:val="00A54C3A"/>
    <w:rsid w:val="00A54F60"/>
    <w:rsid w:val="00A85CE6"/>
    <w:rsid w:val="00A94124"/>
    <w:rsid w:val="00AB1190"/>
    <w:rsid w:val="00B16384"/>
    <w:rsid w:val="00B24E13"/>
    <w:rsid w:val="00B519CB"/>
    <w:rsid w:val="00B7128A"/>
    <w:rsid w:val="00B809EA"/>
    <w:rsid w:val="00BC0C01"/>
    <w:rsid w:val="00BD15E4"/>
    <w:rsid w:val="00C62A04"/>
    <w:rsid w:val="00C640F0"/>
    <w:rsid w:val="00C777A3"/>
    <w:rsid w:val="00C81E3D"/>
    <w:rsid w:val="00D30130"/>
    <w:rsid w:val="00D50A87"/>
    <w:rsid w:val="00D54BFB"/>
    <w:rsid w:val="00D67C59"/>
    <w:rsid w:val="00E630D4"/>
    <w:rsid w:val="00EB0457"/>
    <w:rsid w:val="00EC406C"/>
    <w:rsid w:val="00F2734E"/>
    <w:rsid w:val="00FE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cp:lastPrinted>2025-01-13T11:10:00Z</cp:lastPrinted>
  <dcterms:created xsi:type="dcterms:W3CDTF">2025-03-21T05:26:00Z</dcterms:created>
  <dcterms:modified xsi:type="dcterms:W3CDTF">2025-03-21T05:28:00Z</dcterms:modified>
</cp:coreProperties>
</file>