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25" w:rsidRPr="002531BF" w:rsidRDefault="00463C25" w:rsidP="002531B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1B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63C25" w:rsidRPr="002531BF" w:rsidRDefault="00463C25" w:rsidP="002531B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1BF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785563">
        <w:rPr>
          <w:rFonts w:ascii="Times New Roman" w:hAnsi="Times New Roman" w:cs="Times New Roman"/>
          <w:b/>
          <w:sz w:val="28"/>
          <w:szCs w:val="28"/>
        </w:rPr>
        <w:t xml:space="preserve">плановой камеральной </w:t>
      </w:r>
      <w:r w:rsidR="00067989">
        <w:rPr>
          <w:rFonts w:ascii="Times New Roman" w:hAnsi="Times New Roman" w:cs="Times New Roman"/>
          <w:b/>
          <w:sz w:val="28"/>
          <w:szCs w:val="28"/>
        </w:rPr>
        <w:t xml:space="preserve">проверки </w:t>
      </w:r>
      <w:r w:rsidR="00794CDC">
        <w:rPr>
          <w:rFonts w:ascii="Times New Roman" w:hAnsi="Times New Roman" w:cs="Times New Roman"/>
          <w:b/>
          <w:sz w:val="28"/>
          <w:szCs w:val="28"/>
        </w:rPr>
        <w:t xml:space="preserve">осуществления расходов бюджета </w:t>
      </w:r>
      <w:proofErr w:type="spellStart"/>
      <w:r w:rsidR="00794CDC">
        <w:rPr>
          <w:rFonts w:ascii="Times New Roman" w:hAnsi="Times New Roman" w:cs="Times New Roman"/>
          <w:b/>
          <w:sz w:val="28"/>
          <w:szCs w:val="28"/>
        </w:rPr>
        <w:t>Верхнемамонского</w:t>
      </w:r>
      <w:proofErr w:type="spellEnd"/>
      <w:r w:rsidR="00794CD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реализацию основного мероприятия «Развитие дошкольного образования» муниципальной программы </w:t>
      </w:r>
      <w:proofErr w:type="spellStart"/>
      <w:r w:rsidR="00794CDC">
        <w:rPr>
          <w:rFonts w:ascii="Times New Roman" w:hAnsi="Times New Roman" w:cs="Times New Roman"/>
          <w:b/>
          <w:sz w:val="28"/>
          <w:szCs w:val="28"/>
        </w:rPr>
        <w:t>Верхнемамонского</w:t>
      </w:r>
      <w:proofErr w:type="spellEnd"/>
      <w:r w:rsidR="00794CD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«Развитие образования» в муниципальном казенном дошкольном образовательном учреждении «</w:t>
      </w:r>
      <w:proofErr w:type="spellStart"/>
      <w:r w:rsidR="00794CDC">
        <w:rPr>
          <w:rFonts w:ascii="Times New Roman" w:hAnsi="Times New Roman" w:cs="Times New Roman"/>
          <w:b/>
          <w:sz w:val="28"/>
          <w:szCs w:val="28"/>
        </w:rPr>
        <w:t>Верхнемамонский</w:t>
      </w:r>
      <w:proofErr w:type="spellEnd"/>
      <w:r w:rsidR="00794CDC">
        <w:rPr>
          <w:rFonts w:ascii="Times New Roman" w:hAnsi="Times New Roman" w:cs="Times New Roman"/>
          <w:b/>
          <w:sz w:val="28"/>
          <w:szCs w:val="28"/>
        </w:rPr>
        <w:t xml:space="preserve"> детский сад №1 </w:t>
      </w:r>
      <w:proofErr w:type="spellStart"/>
      <w:r w:rsidR="00794CDC">
        <w:rPr>
          <w:rFonts w:ascii="Times New Roman" w:hAnsi="Times New Roman" w:cs="Times New Roman"/>
          <w:b/>
          <w:sz w:val="28"/>
          <w:szCs w:val="28"/>
        </w:rPr>
        <w:t>Верхнемамонского</w:t>
      </w:r>
      <w:proofErr w:type="spellEnd"/>
      <w:r w:rsidR="00794CD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области»</w:t>
      </w:r>
      <w:r w:rsidR="00067989">
        <w:rPr>
          <w:rFonts w:ascii="Times New Roman" w:hAnsi="Times New Roman" w:cs="Times New Roman"/>
          <w:b/>
          <w:sz w:val="28"/>
          <w:szCs w:val="28"/>
        </w:rPr>
        <w:t>.</w:t>
      </w:r>
    </w:p>
    <w:p w:rsidR="009D7B16" w:rsidRDefault="009D7B16" w:rsidP="009D7B16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5563" w:rsidRPr="00785563" w:rsidRDefault="00785563" w:rsidP="00011E5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Главным специалистом по осуществлению внутреннего муниципального финансового контроля администрации Верхнемамонского муниципального района </w:t>
      </w:r>
      <w:r w:rsidRPr="00842BA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планом контрольных мероприятий по осуществлению внутреннего муниципального финансового контроля на 202</w:t>
      </w:r>
      <w:r w:rsidR="005A3CC6">
        <w:rPr>
          <w:rFonts w:ascii="Times New Roman" w:hAnsi="Times New Roman" w:cs="Times New Roman"/>
          <w:sz w:val="28"/>
          <w:szCs w:val="28"/>
        </w:rPr>
        <w:t>4</w:t>
      </w:r>
      <w:r w:rsidR="00011E50">
        <w:rPr>
          <w:rFonts w:ascii="Times New Roman" w:hAnsi="Times New Roman" w:cs="Times New Roman"/>
          <w:sz w:val="28"/>
          <w:szCs w:val="28"/>
        </w:rPr>
        <w:t xml:space="preserve"> год и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794CDC">
        <w:rPr>
          <w:rFonts w:ascii="Times New Roman" w:hAnsi="Times New Roman" w:cs="Times New Roman"/>
          <w:sz w:val="28"/>
          <w:szCs w:val="28"/>
        </w:rPr>
        <w:t>21.03</w:t>
      </w:r>
      <w:r w:rsidR="005A3CC6">
        <w:rPr>
          <w:rFonts w:ascii="Times New Roman" w:hAnsi="Times New Roman" w:cs="Times New Roman"/>
          <w:sz w:val="28"/>
          <w:szCs w:val="28"/>
        </w:rPr>
        <w:t>.2024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94CDC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-р</w:t>
      </w:r>
      <w:r w:rsidR="005A3CC6">
        <w:rPr>
          <w:rFonts w:ascii="Times New Roman" w:hAnsi="Times New Roman" w:cs="Times New Roman"/>
          <w:sz w:val="28"/>
          <w:szCs w:val="28"/>
        </w:rPr>
        <w:t xml:space="preserve"> «О проведении плановой камеральной проверки по осуществлению внутреннего муниципального финансового контроля в финансово-бюджетной сфере»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549">
        <w:rPr>
          <w:rFonts w:ascii="Times New Roman" w:hAnsi="Times New Roman" w:cs="Times New Roman"/>
          <w:sz w:val="28"/>
          <w:szCs w:val="28"/>
        </w:rPr>
        <w:t>проведена проверка</w:t>
      </w:r>
      <w:r w:rsidR="005A3CC6">
        <w:rPr>
          <w:rFonts w:ascii="Times New Roman" w:hAnsi="Times New Roman" w:cs="Times New Roman"/>
          <w:sz w:val="28"/>
          <w:szCs w:val="28"/>
        </w:rPr>
        <w:t xml:space="preserve"> муниципального казенного </w:t>
      </w:r>
      <w:r w:rsidR="00794CDC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  <w:r w:rsidR="005A3C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94CDC">
        <w:rPr>
          <w:rFonts w:ascii="Times New Roman" w:hAnsi="Times New Roman" w:cs="Times New Roman"/>
          <w:sz w:val="28"/>
          <w:szCs w:val="28"/>
        </w:rPr>
        <w:t>Верхнемамонский</w:t>
      </w:r>
      <w:proofErr w:type="spellEnd"/>
      <w:r w:rsidR="00794CDC">
        <w:rPr>
          <w:rFonts w:ascii="Times New Roman" w:hAnsi="Times New Roman" w:cs="Times New Roman"/>
          <w:sz w:val="28"/>
          <w:szCs w:val="28"/>
        </w:rPr>
        <w:t xml:space="preserve"> детский сад</w:t>
      </w:r>
      <w:proofErr w:type="gramEnd"/>
      <w:r w:rsidR="00794CDC">
        <w:rPr>
          <w:rFonts w:ascii="Times New Roman" w:hAnsi="Times New Roman" w:cs="Times New Roman"/>
          <w:sz w:val="28"/>
          <w:szCs w:val="28"/>
        </w:rPr>
        <w:t xml:space="preserve"> №1</w:t>
      </w:r>
      <w:r w:rsidR="005A3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CC6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="005A3C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11E50">
        <w:rPr>
          <w:rFonts w:ascii="Times New Roman" w:hAnsi="Times New Roman" w:cs="Times New Roman"/>
          <w:sz w:val="28"/>
          <w:szCs w:val="28"/>
        </w:rPr>
        <w:t>В</w:t>
      </w:r>
      <w:r w:rsidR="005A3CC6">
        <w:rPr>
          <w:rFonts w:ascii="Times New Roman" w:hAnsi="Times New Roman" w:cs="Times New Roman"/>
          <w:sz w:val="28"/>
          <w:szCs w:val="28"/>
        </w:rPr>
        <w:t>оронежской области»</w:t>
      </w:r>
      <w:r w:rsidRPr="007855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563" w:rsidRPr="00721549" w:rsidRDefault="00785563" w:rsidP="00011E50">
      <w:pPr>
        <w:tabs>
          <w:tab w:val="left" w:pos="68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549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енный период: 202</w:t>
      </w:r>
      <w:r w:rsidR="005A3C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721549">
        <w:rPr>
          <w:rFonts w:ascii="Times New Roman" w:hAnsi="Times New Roman" w:cs="Times New Roman"/>
          <w:sz w:val="28"/>
          <w:szCs w:val="28"/>
        </w:rPr>
        <w:t>.</w:t>
      </w:r>
    </w:p>
    <w:p w:rsidR="009D7B16" w:rsidRDefault="009D7B16" w:rsidP="00011E50">
      <w:pPr>
        <w:tabs>
          <w:tab w:val="left" w:pos="68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721549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="002531BF">
        <w:rPr>
          <w:rFonts w:ascii="Times New Roman" w:hAnsi="Times New Roman" w:cs="Times New Roman"/>
          <w:sz w:val="28"/>
          <w:szCs w:val="28"/>
        </w:rPr>
        <w:t>камеральной</w:t>
      </w:r>
      <w:r w:rsidRPr="00721549">
        <w:rPr>
          <w:rFonts w:ascii="Times New Roman" w:hAnsi="Times New Roman" w:cs="Times New Roman"/>
          <w:sz w:val="28"/>
          <w:szCs w:val="28"/>
        </w:rPr>
        <w:t xml:space="preserve"> проверки </w:t>
      </w:r>
      <w:r>
        <w:rPr>
          <w:rFonts w:ascii="Times New Roman" w:hAnsi="Times New Roman" w:cs="Times New Roman"/>
          <w:sz w:val="28"/>
          <w:szCs w:val="28"/>
        </w:rPr>
        <w:t xml:space="preserve">составлен акт контрольного мероприятия от </w:t>
      </w:r>
      <w:r w:rsidR="00794CDC">
        <w:rPr>
          <w:rFonts w:ascii="Times New Roman" w:hAnsi="Times New Roman" w:cs="Times New Roman"/>
          <w:sz w:val="28"/>
          <w:szCs w:val="28"/>
        </w:rPr>
        <w:t>27.04</w:t>
      </w:r>
      <w:r w:rsidR="00785563">
        <w:rPr>
          <w:rFonts w:ascii="Times New Roman" w:hAnsi="Times New Roman" w:cs="Times New Roman"/>
          <w:sz w:val="28"/>
          <w:szCs w:val="28"/>
        </w:rPr>
        <w:t>.202</w:t>
      </w:r>
      <w:r w:rsidR="005A3CC6">
        <w:rPr>
          <w:rFonts w:ascii="Times New Roman" w:hAnsi="Times New Roman" w:cs="Times New Roman"/>
          <w:sz w:val="28"/>
          <w:szCs w:val="28"/>
        </w:rPr>
        <w:t>4</w:t>
      </w:r>
      <w:r w:rsidR="00785563">
        <w:rPr>
          <w:rFonts w:ascii="Times New Roman" w:hAnsi="Times New Roman" w:cs="Times New Roman"/>
          <w:sz w:val="28"/>
          <w:szCs w:val="28"/>
        </w:rPr>
        <w:t xml:space="preserve"> №</w:t>
      </w:r>
      <w:r w:rsidR="00794CDC">
        <w:rPr>
          <w:rFonts w:ascii="Times New Roman" w:hAnsi="Times New Roman" w:cs="Times New Roman"/>
          <w:sz w:val="28"/>
          <w:szCs w:val="28"/>
        </w:rPr>
        <w:t>4</w:t>
      </w:r>
      <w:r w:rsidRPr="00721549">
        <w:rPr>
          <w:rFonts w:ascii="Times New Roman" w:hAnsi="Times New Roman" w:cs="Times New Roman"/>
          <w:sz w:val="28"/>
          <w:szCs w:val="28"/>
        </w:rPr>
        <w:t>.</w:t>
      </w:r>
    </w:p>
    <w:p w:rsidR="00FE7CEE" w:rsidRDefault="00785563" w:rsidP="00011E50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7CEE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принято решение: </w:t>
      </w:r>
      <w:r w:rsidR="00794CDC">
        <w:rPr>
          <w:rFonts w:ascii="Times New Roman" w:eastAsia="Times New Roman" w:hAnsi="Times New Roman" w:cs="Times New Roman"/>
          <w:position w:val="-1"/>
          <w:sz w:val="28"/>
          <w:szCs w:val="28"/>
        </w:rPr>
        <w:t>о</w:t>
      </w:r>
      <w:r w:rsidR="00FE7CEE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r w:rsidR="00794CDC">
        <w:rPr>
          <w:rFonts w:ascii="Times New Roman" w:eastAsia="Times New Roman" w:hAnsi="Times New Roman" w:cs="Times New Roman"/>
          <w:position w:val="-1"/>
          <w:sz w:val="28"/>
          <w:szCs w:val="28"/>
        </w:rPr>
        <w:t>наличии</w:t>
      </w:r>
      <w:r w:rsidR="00FE7CEE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оснований для направления представления </w:t>
      </w:r>
      <w:r w:rsidR="00794CDC">
        <w:rPr>
          <w:rFonts w:ascii="Times New Roman" w:eastAsia="Times New Roman" w:hAnsi="Times New Roman" w:cs="Times New Roman"/>
          <w:position w:val="-1"/>
          <w:sz w:val="28"/>
          <w:szCs w:val="28"/>
        </w:rPr>
        <w:t>МКДОУ «</w:t>
      </w:r>
      <w:proofErr w:type="spellStart"/>
      <w:r w:rsidR="00794CDC">
        <w:rPr>
          <w:rFonts w:ascii="Times New Roman" w:eastAsia="Times New Roman" w:hAnsi="Times New Roman" w:cs="Times New Roman"/>
          <w:position w:val="-1"/>
          <w:sz w:val="28"/>
          <w:szCs w:val="28"/>
        </w:rPr>
        <w:t>Верхнемамонский</w:t>
      </w:r>
      <w:proofErr w:type="spellEnd"/>
      <w:r w:rsidR="00794CDC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детский сад №1»</w:t>
      </w:r>
      <w:r w:rsidR="00FE7CEE">
        <w:rPr>
          <w:rFonts w:ascii="Times New Roman" w:eastAsia="Times New Roman" w:hAnsi="Times New Roman" w:cs="Times New Roman"/>
          <w:position w:val="-1"/>
          <w:sz w:val="28"/>
          <w:szCs w:val="28"/>
        </w:rPr>
        <w:t>;  об отсутствии  оснований для направления информации в правоохранительные органы, органы прокуратуры и иные муниципальные органы;  об отсутствии оснований для назначения внеплановой выездной проверки.</w:t>
      </w:r>
    </w:p>
    <w:p w:rsidR="005A3CC6" w:rsidRDefault="005A3CC6" w:rsidP="00011E50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        </w:t>
      </w:r>
      <w:r w:rsidR="00011E50">
        <w:rPr>
          <w:rFonts w:ascii="Times New Roman" w:hAnsi="Times New Roman" w:cs="Times New Roman"/>
          <w:sz w:val="28"/>
          <w:szCs w:val="28"/>
        </w:rPr>
        <w:t xml:space="preserve">Муниципальным казенным </w:t>
      </w:r>
      <w:r w:rsidR="00794CDC">
        <w:rPr>
          <w:rFonts w:ascii="Times New Roman" w:hAnsi="Times New Roman" w:cs="Times New Roman"/>
          <w:sz w:val="28"/>
          <w:szCs w:val="28"/>
        </w:rPr>
        <w:t>дошкольным образовательным учреждением «</w:t>
      </w:r>
      <w:proofErr w:type="spellStart"/>
      <w:r w:rsidR="00794CDC">
        <w:rPr>
          <w:rFonts w:ascii="Times New Roman" w:hAnsi="Times New Roman" w:cs="Times New Roman"/>
          <w:sz w:val="28"/>
          <w:szCs w:val="28"/>
        </w:rPr>
        <w:t>Верхнемамонский</w:t>
      </w:r>
      <w:proofErr w:type="spellEnd"/>
      <w:r w:rsidR="00794CDC">
        <w:rPr>
          <w:rFonts w:ascii="Times New Roman" w:hAnsi="Times New Roman" w:cs="Times New Roman"/>
          <w:sz w:val="28"/>
          <w:szCs w:val="28"/>
        </w:rPr>
        <w:t xml:space="preserve"> детский сад №1 </w:t>
      </w:r>
      <w:proofErr w:type="spellStart"/>
      <w:r w:rsidR="00794CDC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="00794CD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r w:rsidR="00011E50">
        <w:rPr>
          <w:rFonts w:ascii="Times New Roman" w:eastAsia="Times New Roman" w:hAnsi="Times New Roman" w:cs="Times New Roman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арушения и недостатки, выявленные в </w:t>
      </w:r>
      <w:r w:rsidR="00011E50">
        <w:rPr>
          <w:rFonts w:ascii="Times New Roman" w:eastAsia="Times New Roman" w:hAnsi="Times New Roman" w:cs="Times New Roman"/>
          <w:position w:val="-1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контрольного мероприятия</w:t>
      </w:r>
      <w:r w:rsidR="00011E50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устранены</w:t>
      </w:r>
      <w:r w:rsidR="00794CDC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в полном объеме в срок</w:t>
      </w:r>
      <w:r w:rsidR="00E8119B">
        <w:rPr>
          <w:rFonts w:ascii="Times New Roman" w:eastAsia="Times New Roman" w:hAnsi="Times New Roman" w:cs="Times New Roman"/>
          <w:position w:val="-1"/>
          <w:sz w:val="28"/>
          <w:szCs w:val="28"/>
        </w:rPr>
        <w:t>,</w:t>
      </w:r>
      <w:bookmarkStart w:id="0" w:name="_GoBack"/>
      <w:bookmarkEnd w:id="0"/>
      <w:r w:rsidR="00794CDC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r w:rsidR="004904FB">
        <w:rPr>
          <w:rFonts w:ascii="Times New Roman" w:eastAsia="Times New Roman" w:hAnsi="Times New Roman" w:cs="Times New Roman"/>
          <w:position w:val="-1"/>
          <w:sz w:val="28"/>
          <w:szCs w:val="28"/>
        </w:rPr>
        <w:t>указанный  в представлении</w:t>
      </w:r>
      <w:r w:rsidR="00011E50">
        <w:rPr>
          <w:rFonts w:ascii="Times New Roman" w:eastAsia="Times New Roman" w:hAnsi="Times New Roman" w:cs="Times New Roman"/>
          <w:position w:val="-1"/>
          <w:sz w:val="28"/>
          <w:szCs w:val="28"/>
        </w:rPr>
        <w:t>.</w:t>
      </w:r>
    </w:p>
    <w:p w:rsidR="00FE7CEE" w:rsidRDefault="00FE7CEE" w:rsidP="00011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         </w:t>
      </w:r>
    </w:p>
    <w:p w:rsidR="00E428BB" w:rsidRDefault="00E428BB" w:rsidP="00011E50">
      <w:pPr>
        <w:tabs>
          <w:tab w:val="left" w:pos="6888"/>
        </w:tabs>
        <w:spacing w:after="0" w:line="240" w:lineRule="auto"/>
        <w:contextualSpacing/>
        <w:jc w:val="both"/>
      </w:pPr>
    </w:p>
    <w:sectPr w:rsidR="00E428BB" w:rsidSect="00C0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7B16"/>
    <w:rsid w:val="00011E50"/>
    <w:rsid w:val="00067989"/>
    <w:rsid w:val="000C323D"/>
    <w:rsid w:val="00240045"/>
    <w:rsid w:val="002531BF"/>
    <w:rsid w:val="0025354F"/>
    <w:rsid w:val="00296032"/>
    <w:rsid w:val="00356EDA"/>
    <w:rsid w:val="00427B2A"/>
    <w:rsid w:val="00445C55"/>
    <w:rsid w:val="00463C25"/>
    <w:rsid w:val="004904FB"/>
    <w:rsid w:val="004A0D68"/>
    <w:rsid w:val="004F1B6B"/>
    <w:rsid w:val="005A3CC6"/>
    <w:rsid w:val="00785563"/>
    <w:rsid w:val="00794CDC"/>
    <w:rsid w:val="007D23B7"/>
    <w:rsid w:val="009D7B16"/>
    <w:rsid w:val="00AD509B"/>
    <w:rsid w:val="00B54AAA"/>
    <w:rsid w:val="00BB63D8"/>
    <w:rsid w:val="00C023BD"/>
    <w:rsid w:val="00C12538"/>
    <w:rsid w:val="00C53EA6"/>
    <w:rsid w:val="00C810AD"/>
    <w:rsid w:val="00E428BB"/>
    <w:rsid w:val="00E8119B"/>
    <w:rsid w:val="00FA0483"/>
    <w:rsid w:val="00FE7CEE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C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Elfimova</dc:creator>
  <cp:keywords/>
  <dc:description/>
  <cp:lastModifiedBy>Елфимова Юлия Хайдаровна</cp:lastModifiedBy>
  <cp:revision>34</cp:revision>
  <dcterms:created xsi:type="dcterms:W3CDTF">2022-01-17T11:33:00Z</dcterms:created>
  <dcterms:modified xsi:type="dcterms:W3CDTF">2024-05-30T07:25:00Z</dcterms:modified>
</cp:coreProperties>
</file>