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C0" w:rsidRDefault="00A55FDD" w:rsidP="00512193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sub_14"/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2D252D" w:rsidRPr="007A1BFF" w:rsidRDefault="002D252D" w:rsidP="00512193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202C0" w:rsidRDefault="005202C0" w:rsidP="0051219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BFF">
        <w:rPr>
          <w:rFonts w:ascii="Times New Roman" w:hAnsi="Times New Roman" w:cs="Times New Roman"/>
          <w:b/>
          <w:sz w:val="24"/>
          <w:szCs w:val="24"/>
        </w:rPr>
        <w:t xml:space="preserve">Сводный отчет о результатах </w:t>
      </w:r>
      <w:proofErr w:type="gramStart"/>
      <w:r w:rsidRPr="007A1BFF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оценки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 xml:space="preserve"> регулирующего воздействия проекта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 xml:space="preserve">нормативного </w:t>
      </w:r>
      <w:r w:rsidR="00A55F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правового акта</w:t>
      </w:r>
      <w:proofErr w:type="gramEnd"/>
    </w:p>
    <w:p w:rsidR="008246B0" w:rsidRDefault="008246B0" w:rsidP="0051219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6B0" w:rsidRPr="008246B0" w:rsidRDefault="00A55FDD" w:rsidP="00512193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530E57">
        <w:rPr>
          <w:rFonts w:ascii="Times New Roman" w:hAnsi="Times New Roman" w:cs="Times New Roman"/>
          <w:sz w:val="24"/>
          <w:szCs w:val="24"/>
        </w:rPr>
        <w:t xml:space="preserve"> </w:t>
      </w:r>
      <w:r w:rsidR="002D252D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8246B0" w:rsidRPr="008246B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202C0" w:rsidRPr="007A1BFF" w:rsidRDefault="005202C0" w:rsidP="0051219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 w:rsidRPr="007A1BFF">
        <w:rPr>
          <w:rFonts w:eastAsia="Calibri"/>
        </w:rPr>
        <w:t>1. Общая информация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:rsidR="005202C0" w:rsidRPr="007A1BFF" w:rsidRDefault="007A1BFF" w:rsidP="00512193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1.1. Орган-разработчик:</w:t>
      </w:r>
      <w:r w:rsidR="00A819D4" w:rsidRPr="007A1BFF">
        <w:rPr>
          <w:rFonts w:eastAsia="Calibri"/>
        </w:rPr>
        <w:t xml:space="preserve"> отдел экономического развития администрации </w:t>
      </w:r>
      <w:proofErr w:type="spellStart"/>
      <w:r w:rsidR="00A819D4" w:rsidRPr="007A1BFF">
        <w:rPr>
          <w:rFonts w:eastAsia="Calibri"/>
        </w:rPr>
        <w:t>Верхнемамонского</w:t>
      </w:r>
      <w:proofErr w:type="spellEnd"/>
      <w:r w:rsidR="00A819D4" w:rsidRPr="007A1BFF">
        <w:rPr>
          <w:rFonts w:eastAsia="Calibri"/>
        </w:rPr>
        <w:t xml:space="preserve"> муниципального района.</w:t>
      </w:r>
    </w:p>
    <w:p w:rsidR="00DE7B6D" w:rsidRPr="00DE7B6D" w:rsidRDefault="007A1BFF" w:rsidP="00512193">
      <w:pPr>
        <w:spacing w:line="276" w:lineRule="auto"/>
        <w:ind w:right="-1"/>
        <w:jc w:val="both"/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 xml:space="preserve">1.2. </w:t>
      </w:r>
      <w:bookmarkStart w:id="1" w:name="_GoBack"/>
      <w:r w:rsidR="005202C0" w:rsidRPr="007A1BFF">
        <w:rPr>
          <w:rFonts w:eastAsia="Calibri"/>
        </w:rPr>
        <w:t>Вид и наименование проекта нормативного правового акта:</w:t>
      </w:r>
      <w:r w:rsidR="00A819D4" w:rsidRPr="007A1BFF">
        <w:t xml:space="preserve"> Постановление администрации </w:t>
      </w:r>
      <w:proofErr w:type="spellStart"/>
      <w:r w:rsidR="00A819D4" w:rsidRPr="007A1BFF">
        <w:t>Верхнемамонского</w:t>
      </w:r>
      <w:proofErr w:type="spellEnd"/>
      <w:r w:rsidR="00A819D4" w:rsidRPr="007A1BFF">
        <w:t xml:space="preserve"> муниципального района</w:t>
      </w:r>
      <w:r w:rsidR="00DE7B6D">
        <w:rPr>
          <w:rFonts w:ascii="Arial" w:hAnsi="Arial" w:cs="Arial"/>
          <w:b/>
        </w:rPr>
        <w:t xml:space="preserve"> </w:t>
      </w:r>
      <w:r w:rsidR="00DE7B6D" w:rsidRPr="00DE7B6D">
        <w:t xml:space="preserve">«О внесении изменений в постановление администрации </w:t>
      </w:r>
      <w:proofErr w:type="spellStart"/>
      <w:r w:rsidR="00DE7B6D" w:rsidRPr="00DE7B6D">
        <w:t>Верхнемамонского</w:t>
      </w:r>
      <w:proofErr w:type="spellEnd"/>
      <w:r w:rsidR="00DE7B6D" w:rsidRPr="00DE7B6D">
        <w:t xml:space="preserve"> муниципального района № 285 от 01.11.2019 г «Об утверждении муниципальной программы </w:t>
      </w:r>
      <w:proofErr w:type="spellStart"/>
      <w:r w:rsidR="00DE7B6D" w:rsidRPr="00DE7B6D">
        <w:t>Верхнемамонского</w:t>
      </w:r>
      <w:proofErr w:type="spellEnd"/>
      <w:r w:rsidR="00DE7B6D" w:rsidRPr="00DE7B6D">
        <w:t xml:space="preserve"> муниципального района Воронежской </w:t>
      </w:r>
      <w:bookmarkEnd w:id="1"/>
      <w:r w:rsidR="00DE7B6D" w:rsidRPr="00DE7B6D">
        <w:t xml:space="preserve">области «Развитие и поддержка малого и среднего предпринимательства </w:t>
      </w:r>
      <w:proofErr w:type="spellStart"/>
      <w:r w:rsidR="00DE7B6D" w:rsidRPr="00DE7B6D">
        <w:t>Верхнемамонского</w:t>
      </w:r>
      <w:proofErr w:type="spellEnd"/>
      <w:r w:rsidR="00DE7B6D" w:rsidRPr="00DE7B6D">
        <w:t xml:space="preserve"> муниципального района на 2020-202</w:t>
      </w:r>
      <w:r w:rsidR="00530E57">
        <w:t>8</w:t>
      </w:r>
      <w:r w:rsidR="00DE7B6D" w:rsidRPr="00DE7B6D">
        <w:t xml:space="preserve"> годы»</w:t>
      </w:r>
    </w:p>
    <w:p w:rsidR="005202C0" w:rsidRPr="007A1BFF" w:rsidRDefault="007A1BFF" w:rsidP="00512193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1.3. Предполагаемая дата вступления в силу норма</w:t>
      </w:r>
      <w:r w:rsidR="00A819D4" w:rsidRPr="007A1BFF">
        <w:rPr>
          <w:rFonts w:eastAsia="Calibri"/>
        </w:rPr>
        <w:t>тивного правового акта:</w:t>
      </w:r>
      <w:r w:rsidR="00872FBB">
        <w:rPr>
          <w:rFonts w:eastAsia="Calibri"/>
        </w:rPr>
        <w:t xml:space="preserve"> </w:t>
      </w:r>
      <w:r w:rsidR="00A55FDD">
        <w:rPr>
          <w:rFonts w:eastAsia="Calibri"/>
        </w:rPr>
        <w:t>февраль</w:t>
      </w:r>
      <w:r w:rsidR="00751A57">
        <w:rPr>
          <w:rFonts w:eastAsia="Calibri"/>
        </w:rPr>
        <w:t xml:space="preserve"> </w:t>
      </w:r>
      <w:r w:rsidR="00A819D4" w:rsidRPr="007A1BFF">
        <w:rPr>
          <w:rFonts w:eastAsia="Calibri"/>
        </w:rPr>
        <w:t xml:space="preserve"> 20</w:t>
      </w:r>
      <w:r w:rsidR="009A3C29">
        <w:rPr>
          <w:rFonts w:eastAsia="Calibri"/>
        </w:rPr>
        <w:t>2</w:t>
      </w:r>
      <w:r w:rsidR="00A55FDD">
        <w:rPr>
          <w:rFonts w:eastAsia="Calibri"/>
        </w:rPr>
        <w:t>5</w:t>
      </w:r>
      <w:r w:rsidR="00A819D4" w:rsidRPr="007A1BFF">
        <w:rPr>
          <w:rFonts w:eastAsia="Calibri"/>
        </w:rPr>
        <w:t xml:space="preserve"> года</w:t>
      </w:r>
      <w:r w:rsidR="005202C0" w:rsidRPr="007A1BFF">
        <w:rPr>
          <w:rFonts w:eastAsia="Calibri"/>
        </w:rPr>
        <w:t>.</w:t>
      </w:r>
    </w:p>
    <w:p w:rsidR="005202C0" w:rsidRPr="007A1BFF" w:rsidRDefault="007A1BFF" w:rsidP="00512193">
      <w:pPr>
        <w:spacing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A819D4" w:rsidRPr="007A1BFF">
        <w:rPr>
          <w:rFonts w:eastAsia="Calibri"/>
        </w:rPr>
        <w:t xml:space="preserve"> </w:t>
      </w:r>
    </w:p>
    <w:p w:rsidR="00DE7B6D" w:rsidRDefault="009E03B2" w:rsidP="00512193">
      <w:pPr>
        <w:spacing w:line="276" w:lineRule="auto"/>
        <w:contextualSpacing/>
        <w:jc w:val="both"/>
        <w:rPr>
          <w:rFonts w:eastAsia="Calibri"/>
        </w:rPr>
      </w:pPr>
      <w:r w:rsidRPr="007A1BFF">
        <w:rPr>
          <w:rFonts w:eastAsia="Calibri"/>
        </w:rPr>
        <w:t xml:space="preserve">       Проект нормативно-правового акта утверждает</w:t>
      </w:r>
      <w:r w:rsidR="00DE7B6D" w:rsidRPr="00DE7B6D">
        <w:rPr>
          <w:rFonts w:ascii="Arial" w:hAnsi="Arial" w:cs="Arial"/>
          <w:b/>
          <w:i/>
        </w:rPr>
        <w:t xml:space="preserve"> </w:t>
      </w:r>
      <w:r w:rsidR="00DE7B6D" w:rsidRPr="00DE7B6D">
        <w:t>муниципа</w:t>
      </w:r>
      <w:r w:rsidR="00DE7B6D">
        <w:t>льную программу</w:t>
      </w:r>
      <w:r w:rsidR="00DE7B6D" w:rsidRPr="00DE7B6D">
        <w:t xml:space="preserve"> </w:t>
      </w:r>
      <w:proofErr w:type="spellStart"/>
      <w:r w:rsidR="00DE7B6D" w:rsidRPr="00DE7B6D">
        <w:t>Верхнемамонского</w:t>
      </w:r>
      <w:proofErr w:type="spellEnd"/>
      <w:r w:rsidR="00DE7B6D" w:rsidRPr="00DE7B6D">
        <w:t xml:space="preserve"> муниципального района Воронежской области «Развитие и поддержка малого и среднего предпринимательства </w:t>
      </w:r>
      <w:proofErr w:type="spellStart"/>
      <w:r w:rsidR="00DE7B6D" w:rsidRPr="00DE7B6D">
        <w:t>Верхнемамонского</w:t>
      </w:r>
      <w:proofErr w:type="spellEnd"/>
      <w:r w:rsidR="00DE7B6D" w:rsidRPr="00DE7B6D">
        <w:t xml:space="preserve"> муниципального района на 2020-202</w:t>
      </w:r>
      <w:r w:rsidR="00872FBB">
        <w:t>8</w:t>
      </w:r>
      <w:r w:rsidR="00DE7B6D" w:rsidRPr="00DE7B6D">
        <w:t xml:space="preserve"> годы» в новой </w:t>
      </w:r>
      <w:r w:rsidR="00DE7B6D">
        <w:t>редакции.</w:t>
      </w:r>
    </w:p>
    <w:p w:rsidR="005202C0" w:rsidRPr="007A1BFF" w:rsidRDefault="007A1BFF" w:rsidP="00512193">
      <w:pPr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</w:t>
      </w:r>
      <w:r w:rsidR="00A819D4" w:rsidRPr="007A1BFF">
        <w:rPr>
          <w:rFonts w:eastAsia="Calibri"/>
          <w:color w:val="000000"/>
        </w:rPr>
        <w:t>1.5.</w:t>
      </w:r>
      <w:r w:rsidR="005202C0" w:rsidRPr="007A1BFF">
        <w:rPr>
          <w:rFonts w:eastAsia="Calibri"/>
          <w:color w:val="000000"/>
        </w:rPr>
        <w:t xml:space="preserve">Краткое описание целей предлагаемого правового регулирования: </w:t>
      </w:r>
    </w:p>
    <w:p w:rsidR="00A819D4" w:rsidRPr="00DE7B6D" w:rsidRDefault="00A819D4" w:rsidP="0051219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1"/>
        </w:rPr>
      </w:pPr>
      <w:r w:rsidRPr="007A1BFF">
        <w:rPr>
          <w:color w:val="000000"/>
          <w:spacing w:val="1"/>
        </w:rPr>
        <w:t xml:space="preserve">      </w:t>
      </w:r>
      <w:r w:rsidR="007A1BFF">
        <w:rPr>
          <w:color w:val="000000"/>
          <w:spacing w:val="1"/>
        </w:rPr>
        <w:t xml:space="preserve"> </w:t>
      </w:r>
      <w:r w:rsidRPr="007A1BFF">
        <w:rPr>
          <w:color w:val="000000"/>
          <w:spacing w:val="1"/>
        </w:rPr>
        <w:t xml:space="preserve"> Целью </w:t>
      </w:r>
      <w:r w:rsidR="00744206" w:rsidRPr="007A1BFF">
        <w:rPr>
          <w:color w:val="000000"/>
          <w:spacing w:val="1"/>
        </w:rPr>
        <w:t xml:space="preserve">данного правового регулирования </w:t>
      </w:r>
      <w:r w:rsidRPr="007A1BFF">
        <w:rPr>
          <w:color w:val="000000"/>
          <w:spacing w:val="1"/>
        </w:rPr>
        <w:t xml:space="preserve">является </w:t>
      </w:r>
      <w:r w:rsidR="00DE7B6D">
        <w:t>п</w:t>
      </w:r>
      <w:r w:rsidR="00DE7B6D" w:rsidRPr="00DE7B6D">
        <w:t xml:space="preserve">овышение </w:t>
      </w:r>
      <w:r w:rsidR="00684219">
        <w:t xml:space="preserve">предпринимательской активности, </w:t>
      </w:r>
      <w:r w:rsidR="00DE7B6D" w:rsidRPr="00DE7B6D">
        <w:t xml:space="preserve"> развитие </w:t>
      </w:r>
      <w:r w:rsidR="00684219">
        <w:t xml:space="preserve">и поддержка </w:t>
      </w:r>
      <w:r w:rsidR="00DE7B6D" w:rsidRPr="00DE7B6D">
        <w:t>малого и среднего бизнеса</w:t>
      </w:r>
      <w:r w:rsidR="00DE7B6D">
        <w:t>.</w:t>
      </w:r>
    </w:p>
    <w:p w:rsidR="005202C0" w:rsidRPr="007A1BFF" w:rsidRDefault="007A1BFF" w:rsidP="00512193">
      <w:pPr>
        <w:autoSpaceDE w:val="0"/>
        <w:autoSpaceDN w:val="0"/>
        <w:adjustRightInd w:val="0"/>
        <w:spacing w:line="276" w:lineRule="auto"/>
        <w:ind w:left="1135" w:hanging="11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</w:t>
      </w:r>
      <w:r w:rsidR="00A819D4" w:rsidRPr="007A1BFF">
        <w:rPr>
          <w:rFonts w:eastAsia="Calibri"/>
          <w:color w:val="000000"/>
        </w:rPr>
        <w:t xml:space="preserve">1.6. </w:t>
      </w:r>
      <w:r w:rsidR="005202C0" w:rsidRPr="007A1BFF">
        <w:rPr>
          <w:rFonts w:eastAsia="Calibri"/>
          <w:color w:val="000000"/>
        </w:rPr>
        <w:t>Краткое описание содержания предлагаемого правового регулирования:</w:t>
      </w:r>
    </w:p>
    <w:p w:rsidR="005202C0" w:rsidRDefault="00DE7B6D" w:rsidP="00512193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</w:t>
      </w:r>
      <w:r w:rsidR="00FC325C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Проектом НПА утверждается муниципальная программа по развитию и поддержке малого и среднего  предпринимательства </w:t>
      </w:r>
      <w:proofErr w:type="spellStart"/>
      <w:r>
        <w:rPr>
          <w:rFonts w:eastAsia="Calibri"/>
          <w:color w:val="000000"/>
        </w:rPr>
        <w:t>Верхнемамонского</w:t>
      </w:r>
      <w:proofErr w:type="spellEnd"/>
      <w:r>
        <w:rPr>
          <w:rFonts w:eastAsia="Calibri"/>
          <w:color w:val="000000"/>
        </w:rPr>
        <w:t xml:space="preserve"> муниципального района в новой редакции.</w:t>
      </w:r>
    </w:p>
    <w:p w:rsidR="005202C0" w:rsidRPr="007A1BFF" w:rsidRDefault="005202C0" w:rsidP="00512193">
      <w:pPr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1.7. Срок, в течение которого пр</w:t>
      </w:r>
      <w:r w:rsidR="00A819D4" w:rsidRPr="007A1BFF">
        <w:rPr>
          <w:rFonts w:eastAsia="Calibri"/>
          <w:color w:val="000000"/>
        </w:rPr>
        <w:t>инимаются предложения в ходе</w:t>
      </w:r>
      <w:r w:rsidRPr="007A1BFF">
        <w:rPr>
          <w:rFonts w:eastAsia="Calibri"/>
          <w:color w:val="000000"/>
        </w:rPr>
        <w:t xml:space="preserve"> публ</w:t>
      </w:r>
      <w:r w:rsidR="00A819D4" w:rsidRPr="007A1BFF">
        <w:rPr>
          <w:rFonts w:eastAsia="Calibri"/>
          <w:color w:val="000000"/>
        </w:rPr>
        <w:t xml:space="preserve">ичных консультаций: </w:t>
      </w:r>
      <w:r w:rsidR="002D252D">
        <w:rPr>
          <w:rFonts w:eastAsia="Calibri"/>
          <w:color w:val="000000"/>
        </w:rPr>
        <w:t xml:space="preserve">с </w:t>
      </w:r>
      <w:r w:rsidR="00872FBB">
        <w:rPr>
          <w:rFonts w:eastAsia="Calibri"/>
          <w:color w:val="000000"/>
        </w:rPr>
        <w:t>1</w:t>
      </w:r>
      <w:r w:rsidR="00A55FDD">
        <w:rPr>
          <w:rFonts w:eastAsia="Calibri"/>
          <w:color w:val="000000"/>
        </w:rPr>
        <w:t>0</w:t>
      </w:r>
      <w:r w:rsidR="00FC325C">
        <w:rPr>
          <w:rFonts w:eastAsia="Calibri"/>
          <w:color w:val="000000"/>
        </w:rPr>
        <w:t>.</w:t>
      </w:r>
      <w:r w:rsidR="00A55FDD">
        <w:rPr>
          <w:rFonts w:eastAsia="Calibri"/>
          <w:color w:val="000000"/>
        </w:rPr>
        <w:t>02</w:t>
      </w:r>
      <w:r w:rsidR="00FC325C">
        <w:rPr>
          <w:rFonts w:eastAsia="Calibri"/>
          <w:color w:val="000000"/>
        </w:rPr>
        <w:t>.</w:t>
      </w:r>
      <w:r w:rsidR="00684219" w:rsidRPr="00684219">
        <w:rPr>
          <w:rFonts w:eastAsia="Calibri"/>
          <w:color w:val="000000"/>
        </w:rPr>
        <w:t>202</w:t>
      </w:r>
      <w:r w:rsidR="00A55FDD">
        <w:rPr>
          <w:rFonts w:eastAsia="Calibri"/>
          <w:color w:val="000000"/>
        </w:rPr>
        <w:t>5</w:t>
      </w:r>
      <w:r w:rsidR="00A819D4" w:rsidRPr="00684219">
        <w:rPr>
          <w:rFonts w:eastAsia="Calibri"/>
          <w:color w:val="000000"/>
        </w:rPr>
        <w:t xml:space="preserve">г  </w:t>
      </w:r>
      <w:r w:rsidR="00684219" w:rsidRPr="00684219">
        <w:rPr>
          <w:rFonts w:eastAsia="Calibri"/>
          <w:color w:val="000000"/>
        </w:rPr>
        <w:t xml:space="preserve">по </w:t>
      </w:r>
      <w:r w:rsidR="00A55FDD">
        <w:rPr>
          <w:rFonts w:eastAsia="Calibri"/>
          <w:color w:val="000000"/>
        </w:rPr>
        <w:t>18</w:t>
      </w:r>
      <w:r w:rsidR="00684219" w:rsidRPr="00684219">
        <w:rPr>
          <w:rFonts w:eastAsia="Calibri"/>
          <w:color w:val="000000"/>
        </w:rPr>
        <w:t>.</w:t>
      </w:r>
      <w:r w:rsidR="00A55FDD">
        <w:rPr>
          <w:rFonts w:eastAsia="Calibri"/>
          <w:color w:val="000000"/>
        </w:rPr>
        <w:t>02</w:t>
      </w:r>
      <w:r w:rsidR="00684219" w:rsidRPr="00684219">
        <w:rPr>
          <w:rFonts w:eastAsia="Calibri"/>
          <w:color w:val="000000"/>
        </w:rPr>
        <w:t>.202</w:t>
      </w:r>
      <w:r w:rsidR="00A55FDD">
        <w:rPr>
          <w:rFonts w:eastAsia="Calibri"/>
          <w:color w:val="000000"/>
        </w:rPr>
        <w:t>5</w:t>
      </w:r>
      <w:r w:rsidR="00A819D4" w:rsidRPr="00684219">
        <w:rPr>
          <w:rFonts w:eastAsia="Calibri"/>
          <w:color w:val="000000"/>
        </w:rPr>
        <w:t>г</w:t>
      </w:r>
      <w:r w:rsidRPr="00684219">
        <w:rPr>
          <w:rFonts w:eastAsia="Calibri"/>
          <w:color w:val="000000"/>
        </w:rPr>
        <w:t>.</w:t>
      </w:r>
      <w:r w:rsidRPr="007A1BFF">
        <w:rPr>
          <w:rFonts w:eastAsia="Calibri"/>
          <w:color w:val="000000"/>
        </w:rPr>
        <w:t xml:space="preserve"> 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1.8. Данный проект нормативного пра</w:t>
      </w:r>
      <w:r w:rsidR="00A819D4" w:rsidRPr="007A1BFF">
        <w:rPr>
          <w:rFonts w:eastAsia="Calibri"/>
          <w:color w:val="000000"/>
        </w:rPr>
        <w:t>вового акта имеет среднюю</w:t>
      </w:r>
      <w:r w:rsidRPr="007A1BFF">
        <w:rPr>
          <w:rFonts w:eastAsia="Calibri"/>
          <w:color w:val="000000"/>
        </w:rPr>
        <w:t xml:space="preserve"> степень регулирующего воздействия.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7A1BFF">
        <w:rPr>
          <w:rFonts w:eastAsia="Calibri"/>
        </w:rPr>
        <w:t>1.9. Контактная информация исполнителя в органе-разработчике: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Ф.И.О.: </w:t>
      </w:r>
      <w:proofErr w:type="spellStart"/>
      <w:r w:rsidR="00097D0B">
        <w:rPr>
          <w:rFonts w:eastAsia="Calibri"/>
        </w:rPr>
        <w:t>Курдюкова</w:t>
      </w:r>
      <w:proofErr w:type="spellEnd"/>
      <w:r w:rsidR="00097D0B">
        <w:rPr>
          <w:rFonts w:eastAsia="Calibri"/>
        </w:rPr>
        <w:t xml:space="preserve"> Н.И.</w:t>
      </w:r>
    </w:p>
    <w:p w:rsidR="005202C0" w:rsidRPr="007A1BFF" w:rsidRDefault="00A819D4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Должность: </w:t>
      </w:r>
      <w:r w:rsidR="00097D0B">
        <w:rPr>
          <w:rFonts w:eastAsia="Calibri"/>
        </w:rPr>
        <w:t xml:space="preserve">Старший инспектор </w:t>
      </w:r>
      <w:r w:rsidRPr="007A1BFF">
        <w:rPr>
          <w:rFonts w:eastAsia="Calibri"/>
        </w:rPr>
        <w:t xml:space="preserve"> отдела экономического развития</w:t>
      </w:r>
      <w:r w:rsidR="00097D0B">
        <w:rPr>
          <w:rFonts w:eastAsia="Calibri"/>
        </w:rPr>
        <w:t>.</w:t>
      </w:r>
    </w:p>
    <w:p w:rsidR="005202C0" w:rsidRPr="007A1BFF" w:rsidRDefault="00A819D4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Тел.: (47355) 5-64-</w:t>
      </w:r>
      <w:r w:rsidR="00097D0B">
        <w:rPr>
          <w:rFonts w:eastAsia="Calibri"/>
        </w:rPr>
        <w:t>09</w:t>
      </w:r>
      <w:r w:rsidR="005202C0" w:rsidRPr="007A1BFF">
        <w:rPr>
          <w:rFonts w:eastAsia="Calibri"/>
        </w:rPr>
        <w:t>;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Адрес эле</w:t>
      </w:r>
      <w:r w:rsidR="00A819D4" w:rsidRPr="007A1BFF">
        <w:rPr>
          <w:rFonts w:eastAsia="Calibri"/>
        </w:rPr>
        <w:t xml:space="preserve">ктронной почты: </w:t>
      </w:r>
      <w:proofErr w:type="spellStart"/>
      <w:r w:rsidR="00A819D4" w:rsidRPr="007A1BFF">
        <w:rPr>
          <w:color w:val="000000"/>
          <w:lang w:val="en-US"/>
        </w:rPr>
        <w:t>Economotdel</w:t>
      </w:r>
      <w:proofErr w:type="spellEnd"/>
      <w:r w:rsidR="00A819D4" w:rsidRPr="007A1BFF">
        <w:rPr>
          <w:color w:val="000000"/>
        </w:rPr>
        <w:t>.</w:t>
      </w:r>
      <w:proofErr w:type="spellStart"/>
      <w:r w:rsidR="00A819D4" w:rsidRPr="007A1BFF">
        <w:rPr>
          <w:color w:val="000000"/>
          <w:lang w:val="en-US"/>
        </w:rPr>
        <w:t>vmamon</w:t>
      </w:r>
      <w:proofErr w:type="spellEnd"/>
      <w:r w:rsidR="00A819D4" w:rsidRPr="007A1BFF">
        <w:rPr>
          <w:color w:val="000000"/>
        </w:rPr>
        <w:t>@</w:t>
      </w:r>
      <w:proofErr w:type="spellStart"/>
      <w:r w:rsidR="00A819D4" w:rsidRPr="007A1BFF">
        <w:rPr>
          <w:color w:val="000000"/>
          <w:lang w:val="en-US"/>
        </w:rPr>
        <w:t>govvrn</w:t>
      </w:r>
      <w:proofErr w:type="spellEnd"/>
      <w:r w:rsidR="00A819D4" w:rsidRPr="007A1BFF">
        <w:rPr>
          <w:color w:val="000000"/>
        </w:rPr>
        <w:t>.</w:t>
      </w:r>
      <w:proofErr w:type="spellStart"/>
      <w:r w:rsidR="00A819D4" w:rsidRPr="007A1BFF">
        <w:rPr>
          <w:color w:val="000000"/>
          <w:lang w:val="en-US"/>
        </w:rPr>
        <w:t>ru</w:t>
      </w:r>
      <w:proofErr w:type="spellEnd"/>
      <w:r w:rsidRPr="007A1BFF">
        <w:rPr>
          <w:rFonts w:eastAsia="Calibri"/>
        </w:rPr>
        <w:t>.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</w:p>
    <w:p w:rsidR="005202C0" w:rsidRPr="007A1BFF" w:rsidRDefault="00B35B4E" w:rsidP="00512193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>
        <w:rPr>
          <w:rFonts w:eastAsia="Calibri"/>
        </w:rPr>
        <w:t xml:space="preserve">         </w:t>
      </w:r>
      <w:r w:rsidR="005202C0" w:rsidRPr="007A1BFF">
        <w:rPr>
          <w:rFonts w:eastAsia="Calibri"/>
        </w:rPr>
        <w:t>2. Описание проблемы,</w:t>
      </w:r>
      <w:r w:rsidR="009E03B2" w:rsidRPr="007A1BFF">
        <w:rPr>
          <w:rFonts w:eastAsia="Calibri"/>
        </w:rPr>
        <w:t xml:space="preserve"> </w:t>
      </w:r>
      <w:r w:rsidR="005202C0" w:rsidRPr="007A1BFF">
        <w:rPr>
          <w:rFonts w:eastAsia="Calibri"/>
        </w:rPr>
        <w:t>на решение которой направлено предлагаемое правовое регулирование</w:t>
      </w:r>
    </w:p>
    <w:p w:rsidR="00FC325C" w:rsidRDefault="005202C0" w:rsidP="00512193">
      <w:pPr>
        <w:spacing w:line="276" w:lineRule="auto"/>
        <w:ind w:right="-1"/>
        <w:jc w:val="both"/>
      </w:pPr>
      <w:r w:rsidRPr="007A1BFF">
        <w:rPr>
          <w:rFonts w:eastAsia="Calibri"/>
        </w:rPr>
        <w:t xml:space="preserve">2.1. Формулировка проблемы: </w:t>
      </w:r>
      <w:r w:rsidR="00744206" w:rsidRPr="007A1BFF">
        <w:rPr>
          <w:rFonts w:eastAsia="Calibri"/>
        </w:rPr>
        <w:t xml:space="preserve">оказание субъектам </w:t>
      </w:r>
      <w:r w:rsidR="00744206" w:rsidRPr="007A1BFF">
        <w:t>малого и среднего предпринимательства муниципальной финансовой поддержки в целях улучшения предпринимательского климата</w:t>
      </w:r>
      <w:r w:rsidR="009E03B2" w:rsidRPr="007A1BFF">
        <w:t>,</w:t>
      </w:r>
      <w:r w:rsidR="009A3C29">
        <w:t xml:space="preserve"> расширения и модернизации производств,</w:t>
      </w:r>
      <w:r w:rsidR="009E03B2" w:rsidRPr="007A1BFF">
        <w:t xml:space="preserve"> создания новых рабочих мест.</w:t>
      </w:r>
      <w:r w:rsidR="007321F8" w:rsidRPr="007A1BFF">
        <w:t xml:space="preserve"> </w:t>
      </w:r>
    </w:p>
    <w:p w:rsidR="00A55FDD" w:rsidRPr="00366458" w:rsidRDefault="00A55FDD" w:rsidP="00A55FDD">
      <w:pPr>
        <w:spacing w:line="276" w:lineRule="auto"/>
        <w:ind w:right="-1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 w:rsidRPr="00366458">
        <w:rPr>
          <w:szCs w:val="28"/>
        </w:rPr>
        <w:t xml:space="preserve">Проект постановления администрации </w:t>
      </w:r>
      <w:proofErr w:type="spellStart"/>
      <w:r w:rsidRPr="00366458">
        <w:rPr>
          <w:szCs w:val="28"/>
        </w:rPr>
        <w:t>Верхнемамонского</w:t>
      </w:r>
      <w:proofErr w:type="spellEnd"/>
      <w:r w:rsidRPr="00366458">
        <w:rPr>
          <w:szCs w:val="28"/>
        </w:rPr>
        <w:t xml:space="preserve"> муниципального района Воронежской области «О внесении изменений в постановление администрации  </w:t>
      </w:r>
      <w:proofErr w:type="spellStart"/>
      <w:r w:rsidRPr="00366458">
        <w:rPr>
          <w:szCs w:val="28"/>
        </w:rPr>
        <w:lastRenderedPageBreak/>
        <w:t>Верхнемамонского</w:t>
      </w:r>
      <w:proofErr w:type="spellEnd"/>
      <w:r w:rsidRPr="00366458">
        <w:rPr>
          <w:szCs w:val="28"/>
        </w:rPr>
        <w:t xml:space="preserve"> </w:t>
      </w:r>
      <w:r>
        <w:rPr>
          <w:szCs w:val="28"/>
        </w:rPr>
        <w:t xml:space="preserve"> </w:t>
      </w:r>
      <w:r w:rsidRPr="00366458">
        <w:rPr>
          <w:szCs w:val="28"/>
        </w:rPr>
        <w:t xml:space="preserve">муниципального района  №  285 от 01.11.2019 г «Об утверждении муниципальной программы </w:t>
      </w:r>
      <w:proofErr w:type="spellStart"/>
      <w:r w:rsidRPr="00366458">
        <w:rPr>
          <w:szCs w:val="28"/>
        </w:rPr>
        <w:t>Верхнемамонского</w:t>
      </w:r>
      <w:proofErr w:type="spellEnd"/>
      <w:r w:rsidRPr="00366458">
        <w:rPr>
          <w:szCs w:val="28"/>
        </w:rPr>
        <w:t xml:space="preserve"> муниципального района</w:t>
      </w:r>
      <w:r>
        <w:rPr>
          <w:szCs w:val="28"/>
        </w:rPr>
        <w:t xml:space="preserve"> </w:t>
      </w:r>
      <w:r w:rsidRPr="00366458">
        <w:rPr>
          <w:szCs w:val="28"/>
        </w:rPr>
        <w:t xml:space="preserve"> Воронежской области «Развитие и поддержка малого и среднего предпринимательства </w:t>
      </w:r>
      <w:proofErr w:type="spellStart"/>
      <w:r w:rsidRPr="00366458">
        <w:rPr>
          <w:szCs w:val="28"/>
        </w:rPr>
        <w:t>Верхнемамонского</w:t>
      </w:r>
      <w:proofErr w:type="spellEnd"/>
      <w:r w:rsidRPr="00366458">
        <w:rPr>
          <w:szCs w:val="28"/>
        </w:rPr>
        <w:t xml:space="preserve"> муниципального района на 2020-202</w:t>
      </w:r>
      <w:r>
        <w:rPr>
          <w:szCs w:val="28"/>
        </w:rPr>
        <w:t>8</w:t>
      </w:r>
      <w:r w:rsidRPr="00366458">
        <w:rPr>
          <w:szCs w:val="28"/>
        </w:rPr>
        <w:t xml:space="preserve"> годы» разработан в связи с необходимостью уточнения объемов финансирования мероприятий  программы в соответствии с решени</w:t>
      </w:r>
      <w:r>
        <w:rPr>
          <w:szCs w:val="28"/>
        </w:rPr>
        <w:t>ями</w:t>
      </w:r>
      <w:r w:rsidRPr="00366458">
        <w:rPr>
          <w:szCs w:val="28"/>
        </w:rPr>
        <w:t xml:space="preserve"> Совета народных </w:t>
      </w:r>
      <w:r>
        <w:rPr>
          <w:szCs w:val="28"/>
        </w:rPr>
        <w:t xml:space="preserve"> </w:t>
      </w:r>
      <w:r w:rsidRPr="00366458">
        <w:rPr>
          <w:szCs w:val="28"/>
        </w:rPr>
        <w:t>депутатов</w:t>
      </w:r>
      <w:proofErr w:type="gramEnd"/>
      <w:r w:rsidRPr="00366458">
        <w:rPr>
          <w:szCs w:val="28"/>
        </w:rPr>
        <w:t xml:space="preserve">  </w:t>
      </w:r>
      <w:proofErr w:type="spellStart"/>
      <w:proofErr w:type="gramStart"/>
      <w:r w:rsidRPr="00366458">
        <w:rPr>
          <w:szCs w:val="28"/>
        </w:rPr>
        <w:t>Верхнемамонского</w:t>
      </w:r>
      <w:proofErr w:type="spellEnd"/>
      <w:r w:rsidRPr="00366458">
        <w:rPr>
          <w:szCs w:val="28"/>
        </w:rPr>
        <w:t xml:space="preserve">  муниципального района  Воронежской области </w:t>
      </w:r>
      <w:r>
        <w:rPr>
          <w:szCs w:val="28"/>
        </w:rPr>
        <w:t xml:space="preserve"> № 26 от 24.12.2024 года «О внесении изменений и дополнений в </w:t>
      </w:r>
      <w:r w:rsidRPr="00366458">
        <w:rPr>
          <w:szCs w:val="28"/>
        </w:rPr>
        <w:t>решени</w:t>
      </w:r>
      <w:r>
        <w:rPr>
          <w:szCs w:val="28"/>
        </w:rPr>
        <w:t xml:space="preserve">е </w:t>
      </w:r>
      <w:r w:rsidRPr="00366458">
        <w:rPr>
          <w:szCs w:val="28"/>
        </w:rPr>
        <w:t xml:space="preserve">Совета народных депутатов  </w:t>
      </w:r>
      <w:proofErr w:type="spellStart"/>
      <w:r w:rsidRPr="00366458">
        <w:rPr>
          <w:szCs w:val="28"/>
        </w:rPr>
        <w:t>Верхнемамонского</w:t>
      </w:r>
      <w:proofErr w:type="spellEnd"/>
      <w:r w:rsidRPr="00366458">
        <w:rPr>
          <w:szCs w:val="28"/>
        </w:rPr>
        <w:t xml:space="preserve">  муниципального района  Воронежской </w:t>
      </w:r>
      <w:r w:rsidRPr="00162ACC">
        <w:rPr>
          <w:szCs w:val="28"/>
        </w:rPr>
        <w:t xml:space="preserve">области  № </w:t>
      </w:r>
      <w:r>
        <w:rPr>
          <w:szCs w:val="28"/>
        </w:rPr>
        <w:t>20</w:t>
      </w:r>
      <w:r w:rsidRPr="00162ACC">
        <w:rPr>
          <w:szCs w:val="28"/>
        </w:rPr>
        <w:t xml:space="preserve"> от 2</w:t>
      </w:r>
      <w:r>
        <w:rPr>
          <w:szCs w:val="28"/>
        </w:rPr>
        <w:t>6</w:t>
      </w:r>
      <w:r w:rsidRPr="00162ACC">
        <w:rPr>
          <w:szCs w:val="28"/>
        </w:rPr>
        <w:t>.12.202</w:t>
      </w:r>
      <w:r>
        <w:rPr>
          <w:szCs w:val="28"/>
        </w:rPr>
        <w:t>3</w:t>
      </w:r>
      <w:r w:rsidRPr="00162ACC">
        <w:rPr>
          <w:szCs w:val="28"/>
        </w:rPr>
        <w:t xml:space="preserve"> г. «</w:t>
      </w:r>
      <w:r w:rsidRPr="00366458">
        <w:rPr>
          <w:szCs w:val="28"/>
        </w:rPr>
        <w:t>О</w:t>
      </w:r>
      <w:r>
        <w:rPr>
          <w:szCs w:val="28"/>
        </w:rPr>
        <w:t xml:space="preserve"> </w:t>
      </w:r>
      <w:r w:rsidRPr="00366458">
        <w:rPr>
          <w:szCs w:val="28"/>
        </w:rPr>
        <w:t xml:space="preserve"> районном бюджете на 20</w:t>
      </w:r>
      <w:r>
        <w:rPr>
          <w:szCs w:val="28"/>
        </w:rPr>
        <w:t>24</w:t>
      </w:r>
      <w:r w:rsidRPr="00366458">
        <w:rPr>
          <w:szCs w:val="28"/>
        </w:rPr>
        <w:t xml:space="preserve"> год  и  на плановый период 202</w:t>
      </w:r>
      <w:r>
        <w:rPr>
          <w:szCs w:val="28"/>
        </w:rPr>
        <w:t>5 и 2026</w:t>
      </w:r>
      <w:r w:rsidRPr="00366458">
        <w:rPr>
          <w:szCs w:val="28"/>
        </w:rPr>
        <w:t xml:space="preserve"> годов»</w:t>
      </w:r>
      <w:r>
        <w:rPr>
          <w:szCs w:val="28"/>
        </w:rPr>
        <w:t xml:space="preserve"> </w:t>
      </w:r>
      <w:r w:rsidRPr="00735B64">
        <w:rPr>
          <w:szCs w:val="28"/>
        </w:rPr>
        <w:t>и  № 27 от 24.12.2024</w:t>
      </w:r>
      <w:r>
        <w:rPr>
          <w:szCs w:val="28"/>
        </w:rPr>
        <w:t xml:space="preserve"> года « О районном бюджете на 2025 год и на плановый период 2026 и 2027</w:t>
      </w:r>
      <w:proofErr w:type="gramEnd"/>
      <w:r>
        <w:rPr>
          <w:szCs w:val="28"/>
        </w:rPr>
        <w:t xml:space="preserve"> годов».</w:t>
      </w:r>
    </w:p>
    <w:p w:rsidR="005202C0" w:rsidRPr="00B35B4E" w:rsidRDefault="005202C0" w:rsidP="0051219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1" w:firstLine="618"/>
        <w:jc w:val="both"/>
        <w:rPr>
          <w:rFonts w:eastAsia="Calibri"/>
        </w:rPr>
      </w:pPr>
      <w:r w:rsidRPr="007A1BFF">
        <w:rPr>
          <w:rFonts w:eastAsia="Calibri"/>
        </w:rPr>
        <w:t>2.2. Информация о возникновении, выявлении</w:t>
      </w:r>
      <w:r w:rsidR="00B35B4E">
        <w:rPr>
          <w:rFonts w:eastAsia="Calibri"/>
        </w:rPr>
        <w:t xml:space="preserve"> </w:t>
      </w:r>
      <w:r w:rsidRPr="007A1BFF">
        <w:rPr>
          <w:rFonts w:eastAsia="Calibri"/>
        </w:rPr>
        <w:t xml:space="preserve"> проблемы и мерах, принятых ранее для ее решения, достигнутых результатах и затраченных ресурсах</w:t>
      </w:r>
      <w:r w:rsidRPr="00B35B4E">
        <w:rPr>
          <w:rFonts w:eastAsia="Calibri"/>
        </w:rPr>
        <w:t xml:space="preserve">: </w:t>
      </w:r>
      <w:r w:rsidR="009E03B2" w:rsidRPr="00B35B4E">
        <w:rPr>
          <w:rFonts w:eastAsia="Calibri"/>
        </w:rPr>
        <w:t xml:space="preserve"> </w:t>
      </w:r>
      <w:r w:rsidR="00B35B4E" w:rsidRPr="00B35B4E">
        <w:rPr>
          <w:color w:val="000000"/>
          <w:spacing w:val="1"/>
        </w:rPr>
        <w:t>предоставление субсидий является  мерой финансовой поддержки</w:t>
      </w:r>
      <w:r w:rsidR="00B35B4E">
        <w:rPr>
          <w:color w:val="000000"/>
          <w:spacing w:val="1"/>
        </w:rPr>
        <w:t xml:space="preserve"> субъектов МСП</w:t>
      </w:r>
      <w:r w:rsidR="00B35B4E" w:rsidRPr="00B35B4E">
        <w:rPr>
          <w:color w:val="000000"/>
          <w:spacing w:val="1"/>
        </w:rPr>
        <w:t xml:space="preserve">, направленной на снижение затрат субъектов малого и среднего предпринимательства, связанных с приобретением оборудования,  в целях создания и развития, </w:t>
      </w:r>
      <w:r w:rsidR="00B35B4E">
        <w:rPr>
          <w:color w:val="000000"/>
          <w:spacing w:val="1"/>
        </w:rPr>
        <w:t>или</w:t>
      </w:r>
      <w:r w:rsidR="00B35B4E" w:rsidRPr="00B35B4E">
        <w:rPr>
          <w:color w:val="000000"/>
          <w:spacing w:val="1"/>
        </w:rPr>
        <w:t xml:space="preserve"> модернизации производства товаров (работ, услуг)</w:t>
      </w:r>
      <w:r w:rsidR="002D252D">
        <w:rPr>
          <w:color w:val="000000"/>
          <w:spacing w:val="1"/>
        </w:rPr>
        <w:t xml:space="preserve">. </w:t>
      </w:r>
      <w:r w:rsidR="009A3C29">
        <w:rPr>
          <w:color w:val="000000"/>
          <w:spacing w:val="1"/>
        </w:rPr>
        <w:t>Средства на оказание поддержки</w:t>
      </w:r>
      <w:r w:rsidR="00B35B4E" w:rsidRPr="00B35B4E">
        <w:rPr>
          <w:color w:val="000000"/>
          <w:spacing w:val="1"/>
        </w:rPr>
        <w:t xml:space="preserve"> </w:t>
      </w:r>
      <w:r w:rsidR="009A3C29">
        <w:rPr>
          <w:color w:val="000000"/>
          <w:spacing w:val="1"/>
        </w:rPr>
        <w:t xml:space="preserve">направляются </w:t>
      </w:r>
      <w:r w:rsidR="009E03B2" w:rsidRPr="00B35B4E">
        <w:rPr>
          <w:color w:val="000000"/>
          <w:spacing w:val="1"/>
        </w:rPr>
        <w:t xml:space="preserve">ежегодно, в пределах бюджетных ассигнований, предусмотренных на текущий финансовый год решением Совета народных депутатов </w:t>
      </w:r>
      <w:proofErr w:type="spellStart"/>
      <w:r w:rsidR="009E03B2" w:rsidRPr="00B35B4E">
        <w:rPr>
          <w:color w:val="000000"/>
          <w:spacing w:val="1"/>
        </w:rPr>
        <w:t>Верхнемамонского</w:t>
      </w:r>
      <w:proofErr w:type="spellEnd"/>
      <w:r w:rsidR="009E03B2" w:rsidRPr="00B35B4E">
        <w:rPr>
          <w:color w:val="000000"/>
          <w:spacing w:val="1"/>
        </w:rPr>
        <w:t xml:space="preserve"> муниципального района о районном бюджете на соответствующий финансовый год и плановый период</w:t>
      </w:r>
      <w:r w:rsidR="007321F8" w:rsidRPr="00B35B4E">
        <w:rPr>
          <w:color w:val="000000"/>
          <w:spacing w:val="1"/>
        </w:rPr>
        <w:t xml:space="preserve">. </w:t>
      </w:r>
      <w:r w:rsidR="00E77C90">
        <w:rPr>
          <w:color w:val="000000"/>
          <w:spacing w:val="1"/>
        </w:rPr>
        <w:t>При наступлении срока реализации муниципальной программы, предшествующего началу срока исполнения местного бюджета на очередной финансовый год и плановый период, превышающий срок реализации муниципальной программы, ответственным исполнителем принято решение о продлении срока реализации программы на 202</w:t>
      </w:r>
      <w:r w:rsidR="00872FBB">
        <w:rPr>
          <w:color w:val="000000"/>
          <w:spacing w:val="1"/>
        </w:rPr>
        <w:t>7-2028</w:t>
      </w:r>
      <w:r w:rsidR="00E77C90">
        <w:rPr>
          <w:color w:val="000000"/>
          <w:spacing w:val="1"/>
        </w:rPr>
        <w:t xml:space="preserve"> год</w:t>
      </w:r>
      <w:r w:rsidR="00872FBB">
        <w:rPr>
          <w:color w:val="000000"/>
          <w:spacing w:val="1"/>
        </w:rPr>
        <w:t>ы</w:t>
      </w:r>
      <w:r w:rsidR="00E77C90">
        <w:rPr>
          <w:color w:val="000000"/>
          <w:spacing w:val="1"/>
        </w:rPr>
        <w:t>.</w:t>
      </w:r>
    </w:p>
    <w:p w:rsidR="00744206" w:rsidRPr="007A1BFF" w:rsidRDefault="005202C0" w:rsidP="00512193">
      <w:pPr>
        <w:spacing w:before="100" w:beforeAutospacing="1" w:after="100" w:afterAutospacing="1" w:line="276" w:lineRule="auto"/>
        <w:ind w:firstLine="709"/>
        <w:contextualSpacing/>
        <w:jc w:val="both"/>
      </w:pPr>
      <w:r w:rsidRPr="007A1BFF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  <w:r w:rsidR="007321F8" w:rsidRPr="007A1BFF">
        <w:t>с</w:t>
      </w:r>
      <w:r w:rsidR="00744206" w:rsidRPr="007A1BFF">
        <w:t>убъекты малого и среднего предпринимательства</w:t>
      </w:r>
      <w:r w:rsidR="00BA68AD">
        <w:t>,</w:t>
      </w:r>
      <w:r w:rsidR="00744206" w:rsidRPr="007A1BFF">
        <w:t xml:space="preserve"> зарегистрированные и осуществляющие свою деятельность на территории </w:t>
      </w:r>
      <w:proofErr w:type="spellStart"/>
      <w:r w:rsidR="00744206" w:rsidRPr="007A1BFF">
        <w:t>Верхнемамонского</w:t>
      </w:r>
      <w:proofErr w:type="spellEnd"/>
      <w:r w:rsidR="00BA68AD">
        <w:t xml:space="preserve"> муниципального района.</w:t>
      </w:r>
    </w:p>
    <w:p w:rsidR="005202C0" w:rsidRPr="007A1BFF" w:rsidRDefault="005202C0" w:rsidP="00512193">
      <w:pPr>
        <w:spacing w:line="276" w:lineRule="auto"/>
        <w:ind w:firstLine="709"/>
        <w:contextualSpacing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</w:t>
      </w:r>
      <w:r w:rsidR="007321F8" w:rsidRPr="007A1BFF">
        <w:rPr>
          <w:rFonts w:eastAsia="Calibri"/>
          <w:color w:val="000000"/>
        </w:rPr>
        <w:t>количественная оценка: негативные эффекты в связи с принятием данного положения отсутствуют.</w:t>
      </w:r>
    </w:p>
    <w:p w:rsidR="00995F86" w:rsidRDefault="00C10D64" w:rsidP="0051219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          </w:t>
      </w:r>
      <w:r w:rsidR="00201A60">
        <w:rPr>
          <w:rFonts w:eastAsia="Calibri"/>
          <w:color w:val="000000"/>
        </w:rPr>
        <w:t xml:space="preserve"> </w:t>
      </w:r>
      <w:r w:rsidR="005202C0" w:rsidRPr="007A1BFF">
        <w:rPr>
          <w:rFonts w:eastAsia="Calibri"/>
          <w:color w:val="000000"/>
        </w:rPr>
        <w:t>2.5. Причины возникновения проблемы и факторы, поддерживающие ее существование:</w:t>
      </w:r>
    </w:p>
    <w:p w:rsidR="00C10D64" w:rsidRPr="00995F86" w:rsidRDefault="00995F86" w:rsidP="00512193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995F86">
        <w:rPr>
          <w:rFonts w:eastAsia="Calibri"/>
          <w:color w:val="000000"/>
        </w:rPr>
        <w:t xml:space="preserve">         </w:t>
      </w:r>
      <w:r>
        <w:rPr>
          <w:rFonts w:eastAsia="Calibri"/>
          <w:color w:val="000000"/>
        </w:rPr>
        <w:t xml:space="preserve"> </w:t>
      </w:r>
      <w:r w:rsidRPr="00995F86">
        <w:rPr>
          <w:rFonts w:eastAsia="Calibri"/>
          <w:color w:val="000000"/>
        </w:rPr>
        <w:t xml:space="preserve"> С 2018 года </w:t>
      </w:r>
      <w:r w:rsidRPr="00995F86">
        <w:t xml:space="preserve">отчисления от налога, взимаемого по упрощенной системе налогообложения по нормативу 10% , поступают в бюджет муниципального района. Поступающие средства по соглашению с департаментом по развитию предпринимательства и торговли Воронежской области должны быть направлены на финансовую поддержку субъектов МСП, осуществляющих деятельность на территории </w:t>
      </w:r>
      <w:proofErr w:type="spellStart"/>
      <w:r w:rsidRPr="00995F86">
        <w:t>Верхнемамонского</w:t>
      </w:r>
      <w:proofErr w:type="spellEnd"/>
      <w:r w:rsidRPr="00995F86">
        <w:t xml:space="preserve"> муниципально</w:t>
      </w:r>
      <w:r w:rsidRPr="00995F86">
        <w:rPr>
          <w:rFonts w:eastAsia="Calibri"/>
          <w:color w:val="000000"/>
        </w:rPr>
        <w:t>го района.</w:t>
      </w:r>
      <w:r w:rsidR="00C10D64" w:rsidRPr="00995F86">
        <w:rPr>
          <w:rFonts w:eastAsia="Calibri"/>
          <w:color w:val="000000"/>
        </w:rPr>
        <w:t xml:space="preserve">    </w:t>
      </w:r>
      <w:r w:rsidR="00B35B4E" w:rsidRPr="00995F86">
        <w:rPr>
          <w:rFonts w:eastAsia="Calibri"/>
          <w:color w:val="000000"/>
        </w:rPr>
        <w:t xml:space="preserve"> 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</w:t>
      </w:r>
      <w:r w:rsidR="007321F8" w:rsidRPr="007A1BFF">
        <w:rPr>
          <w:rFonts w:eastAsia="Calibri"/>
        </w:rPr>
        <w:t xml:space="preserve">рства:  Финансовая поддержка субъектов МСП осуществляется из бюджета </w:t>
      </w:r>
      <w:r w:rsidR="00C10D64" w:rsidRPr="007A1BFF">
        <w:rPr>
          <w:rFonts w:eastAsia="Calibri"/>
        </w:rPr>
        <w:t xml:space="preserve">муниципального района </w:t>
      </w:r>
      <w:r w:rsidR="00C10D64" w:rsidRPr="007A1BFF">
        <w:t>за счет средств отчислений от налога, взимаемого по упрощенной системе налогообложения, по нормативу 10%. В связи с этим, решение проблемы без участия администрации муниц</w:t>
      </w:r>
      <w:r w:rsidR="00BA68AD">
        <w:t>и</w:t>
      </w:r>
      <w:r w:rsidR="00C10D64" w:rsidRPr="007A1BFF">
        <w:t>пального района невозможно.</w:t>
      </w:r>
      <w:r w:rsidR="007321F8" w:rsidRPr="007A1BFF">
        <w:rPr>
          <w:rFonts w:eastAsia="Calibri"/>
        </w:rPr>
        <w:t xml:space="preserve"> </w:t>
      </w:r>
    </w:p>
    <w:p w:rsidR="00C10D64" w:rsidRPr="007A1BFF" w:rsidRDefault="005202C0" w:rsidP="0051219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2.7. Опыт решения аналогичных проблем в других муниципальных образованиях:</w:t>
      </w:r>
      <w:r w:rsidR="00C10D64" w:rsidRPr="007A1BFF">
        <w:rPr>
          <w:rFonts w:eastAsia="Calibri"/>
          <w:color w:val="000000"/>
        </w:rPr>
        <w:t xml:space="preserve"> </w:t>
      </w:r>
      <w:proofErr w:type="gramStart"/>
      <w:r w:rsidR="00C10D64" w:rsidRPr="007A1BFF">
        <w:rPr>
          <w:rFonts w:eastAsia="Calibri"/>
          <w:color w:val="000000"/>
        </w:rPr>
        <w:t>в</w:t>
      </w:r>
      <w:proofErr w:type="gramEnd"/>
      <w:r w:rsidR="00C10D64" w:rsidRPr="007A1BFF">
        <w:rPr>
          <w:rFonts w:eastAsia="Calibri"/>
          <w:color w:val="000000"/>
        </w:rPr>
        <w:t xml:space="preserve"> других муниципальных образованиях </w:t>
      </w:r>
      <w:proofErr w:type="gramStart"/>
      <w:r w:rsidR="00C10D64" w:rsidRPr="007A1BFF">
        <w:rPr>
          <w:rFonts w:eastAsia="Calibri"/>
          <w:color w:val="000000"/>
        </w:rPr>
        <w:t>аналогичные проблемы</w:t>
      </w:r>
      <w:proofErr w:type="gramEnd"/>
      <w:r w:rsidR="00C10D64" w:rsidRPr="007A1BFF">
        <w:rPr>
          <w:rFonts w:eastAsia="Calibri"/>
          <w:color w:val="000000"/>
        </w:rPr>
        <w:t xml:space="preserve"> решаются путем оказания поддержки из муниципального бюджета и </w:t>
      </w:r>
      <w:r w:rsidR="00C10D64" w:rsidRPr="007A1BFF">
        <w:rPr>
          <w:color w:val="000000"/>
          <w:spacing w:val="1"/>
        </w:rPr>
        <w:t>направлены на снижение затрат субъектов малого и среднего предпринимательства.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 xml:space="preserve"> Иная информация о проб</w:t>
      </w:r>
      <w:r w:rsidR="00C10D64" w:rsidRPr="007A1BFF">
        <w:rPr>
          <w:rFonts w:eastAsia="Calibri"/>
        </w:rPr>
        <w:t>леме: нет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2" w:name="Par65"/>
      <w:bookmarkEnd w:id="2"/>
      <w:r w:rsidRPr="007A1BFF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119"/>
        <w:gridCol w:w="3969"/>
      </w:tblGrid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 xml:space="preserve">3.1. Цели предлагаемого </w:t>
            </w:r>
            <w:r w:rsidRPr="007A1BFF">
              <w:rPr>
                <w:rFonts w:eastAsia="Calibri"/>
                <w:bCs/>
              </w:rPr>
              <w:lastRenderedPageBreak/>
              <w:t>правового регулирования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lastRenderedPageBreak/>
              <w:t xml:space="preserve">3.2. Сроки достижения целей </w:t>
            </w:r>
            <w:r w:rsidRPr="007A1BFF">
              <w:rPr>
                <w:rFonts w:eastAsia="Calibri"/>
                <w:bCs/>
              </w:rPr>
              <w:lastRenderedPageBreak/>
              <w:t>предлагаемого правового регулирования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lastRenderedPageBreak/>
              <w:t xml:space="preserve">3.3. Периодичность мониторинга </w:t>
            </w:r>
            <w:r w:rsidRPr="007A1BFF">
              <w:rPr>
                <w:rFonts w:eastAsia="Calibri"/>
                <w:bCs/>
              </w:rPr>
              <w:lastRenderedPageBreak/>
              <w:t>достижения целей предлагаемого правового регулирования</w:t>
            </w:r>
          </w:p>
        </w:tc>
      </w:tr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F936D0" w:rsidP="00872F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Оказание финансовой </w:t>
            </w:r>
            <w:r w:rsidR="009A3C29">
              <w:rPr>
                <w:rFonts w:eastAsia="Calibri"/>
                <w:bCs/>
              </w:rPr>
              <w:t xml:space="preserve"> поддержк</w:t>
            </w:r>
            <w:r>
              <w:rPr>
                <w:rFonts w:eastAsia="Calibri"/>
                <w:bCs/>
              </w:rPr>
              <w:t>и субъектам МСП в</w:t>
            </w:r>
            <w:r w:rsidR="002D252D">
              <w:rPr>
                <w:rFonts w:eastAsia="Calibri"/>
                <w:bCs/>
              </w:rPr>
              <w:t xml:space="preserve"> </w:t>
            </w:r>
            <w:r w:rsidR="00E77C90">
              <w:rPr>
                <w:rFonts w:eastAsia="Calibri"/>
                <w:bCs/>
              </w:rPr>
              <w:t xml:space="preserve">2020- </w:t>
            </w:r>
            <w:r w:rsidR="002D252D">
              <w:rPr>
                <w:rFonts w:eastAsia="Calibri"/>
                <w:bCs/>
              </w:rPr>
              <w:t>202</w:t>
            </w:r>
            <w:r w:rsidR="00872FBB">
              <w:rPr>
                <w:rFonts w:eastAsia="Calibri"/>
                <w:bCs/>
              </w:rPr>
              <w:t>8</w:t>
            </w:r>
            <w:r w:rsidR="00E77C90">
              <w:rPr>
                <w:rFonts w:eastAsia="Calibri"/>
                <w:bCs/>
              </w:rPr>
              <w:t xml:space="preserve"> годах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E77C9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Ежегодно </w:t>
            </w:r>
            <w:r w:rsidR="002D105D" w:rsidRPr="007A1BFF">
              <w:rPr>
                <w:rFonts w:eastAsia="Calibri"/>
                <w:bCs/>
              </w:rPr>
              <w:t>до 25.12.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A55FDD" w:rsidP="00A55FDD">
            <w:pPr>
              <w:spacing w:line="276" w:lineRule="auto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Ежегодно до 01 апреля</w:t>
            </w:r>
            <w:r w:rsidR="00F936D0">
              <w:rPr>
                <w:rFonts w:eastAsia="Calibri"/>
                <w:bCs/>
              </w:rPr>
              <w:t xml:space="preserve"> года, следующего за </w:t>
            </w:r>
            <w:proofErr w:type="gramStart"/>
            <w:r w:rsidR="00F936D0">
              <w:rPr>
                <w:rFonts w:eastAsia="Calibri"/>
                <w:bCs/>
              </w:rPr>
              <w:t>отчетным</w:t>
            </w:r>
            <w:proofErr w:type="gramEnd"/>
            <w:r w:rsidR="00F936D0">
              <w:rPr>
                <w:rFonts w:eastAsia="Calibri"/>
                <w:bCs/>
              </w:rPr>
              <w:t>.</w:t>
            </w:r>
          </w:p>
        </w:tc>
      </w:tr>
    </w:tbl>
    <w:p w:rsidR="00192D20" w:rsidRDefault="005202C0" w:rsidP="00512193">
      <w:pPr>
        <w:spacing w:line="276" w:lineRule="auto"/>
        <w:ind w:right="-1"/>
        <w:jc w:val="both"/>
        <w:rPr>
          <w:rFonts w:eastAsia="Calibri"/>
        </w:rPr>
      </w:pPr>
      <w:r w:rsidRPr="007A1BFF">
        <w:rPr>
          <w:rFonts w:eastAsia="Calibri"/>
        </w:rPr>
        <w:t>3.4. Действующие нормативные правовые акты, поручения, другие решения, из которых вытекает</w:t>
      </w:r>
      <w:r w:rsidR="00192D20">
        <w:rPr>
          <w:rFonts w:eastAsia="Calibri"/>
        </w:rPr>
        <w:t xml:space="preserve"> </w:t>
      </w:r>
      <w:r w:rsidRPr="007A1BFF">
        <w:rPr>
          <w:rFonts w:eastAsia="Calibri"/>
        </w:rPr>
        <w:t xml:space="preserve"> необходимость разработки предлагаемого правового регулирования в данной области, которые определяют необходимость постан</w:t>
      </w:r>
      <w:r w:rsidR="002D105D" w:rsidRPr="007A1BFF">
        <w:rPr>
          <w:rFonts w:eastAsia="Calibri"/>
        </w:rPr>
        <w:t xml:space="preserve">овки указанных целей: </w:t>
      </w:r>
    </w:p>
    <w:p w:rsidR="00A55FDD" w:rsidRDefault="00A55FDD" w:rsidP="00512193">
      <w:pPr>
        <w:spacing w:line="276" w:lineRule="auto"/>
        <w:ind w:right="-1"/>
        <w:jc w:val="both"/>
        <w:rPr>
          <w:rFonts w:eastAsia="Calibri"/>
        </w:rPr>
      </w:pPr>
      <w:r>
        <w:rPr>
          <w:szCs w:val="28"/>
        </w:rPr>
        <w:t xml:space="preserve">        </w:t>
      </w:r>
      <w:proofErr w:type="gramStart"/>
      <w:r>
        <w:rPr>
          <w:szCs w:val="28"/>
        </w:rPr>
        <w:t>Р</w:t>
      </w:r>
      <w:r w:rsidRPr="00366458">
        <w:rPr>
          <w:szCs w:val="28"/>
        </w:rPr>
        <w:t>ешени</w:t>
      </w:r>
      <w:r>
        <w:rPr>
          <w:szCs w:val="28"/>
        </w:rPr>
        <w:t>е</w:t>
      </w:r>
      <w:r w:rsidRPr="00366458">
        <w:rPr>
          <w:szCs w:val="28"/>
        </w:rPr>
        <w:t xml:space="preserve"> Совета народных </w:t>
      </w:r>
      <w:r>
        <w:rPr>
          <w:szCs w:val="28"/>
        </w:rPr>
        <w:t xml:space="preserve"> </w:t>
      </w:r>
      <w:r w:rsidRPr="00366458">
        <w:rPr>
          <w:szCs w:val="28"/>
        </w:rPr>
        <w:t xml:space="preserve">депутатов  </w:t>
      </w:r>
      <w:proofErr w:type="spellStart"/>
      <w:r w:rsidRPr="00366458">
        <w:rPr>
          <w:szCs w:val="28"/>
        </w:rPr>
        <w:t>Верхнемамонского</w:t>
      </w:r>
      <w:proofErr w:type="spellEnd"/>
      <w:r w:rsidRPr="00366458">
        <w:rPr>
          <w:szCs w:val="28"/>
        </w:rPr>
        <w:t xml:space="preserve">  муниципального района  Воронежской области </w:t>
      </w:r>
      <w:r>
        <w:rPr>
          <w:szCs w:val="28"/>
        </w:rPr>
        <w:t xml:space="preserve"> № 26 от 24.12.2024 года «О внесении изменений и дополнений в </w:t>
      </w:r>
      <w:r w:rsidRPr="00366458">
        <w:rPr>
          <w:szCs w:val="28"/>
        </w:rPr>
        <w:t>решени</w:t>
      </w:r>
      <w:r>
        <w:rPr>
          <w:szCs w:val="28"/>
        </w:rPr>
        <w:t xml:space="preserve">е </w:t>
      </w:r>
      <w:r w:rsidRPr="00366458">
        <w:rPr>
          <w:szCs w:val="28"/>
        </w:rPr>
        <w:t xml:space="preserve">Совета народных депутатов  </w:t>
      </w:r>
      <w:proofErr w:type="spellStart"/>
      <w:r w:rsidRPr="00366458">
        <w:rPr>
          <w:szCs w:val="28"/>
        </w:rPr>
        <w:t>Верхнемамонского</w:t>
      </w:r>
      <w:proofErr w:type="spellEnd"/>
      <w:r w:rsidRPr="00366458">
        <w:rPr>
          <w:szCs w:val="28"/>
        </w:rPr>
        <w:t xml:space="preserve">  муниципального района  Воронежской </w:t>
      </w:r>
      <w:r w:rsidRPr="00162ACC">
        <w:rPr>
          <w:szCs w:val="28"/>
        </w:rPr>
        <w:t xml:space="preserve">области  № </w:t>
      </w:r>
      <w:r>
        <w:rPr>
          <w:szCs w:val="28"/>
        </w:rPr>
        <w:t>20</w:t>
      </w:r>
      <w:r w:rsidRPr="00162ACC">
        <w:rPr>
          <w:szCs w:val="28"/>
        </w:rPr>
        <w:t xml:space="preserve"> от 2</w:t>
      </w:r>
      <w:r>
        <w:rPr>
          <w:szCs w:val="28"/>
        </w:rPr>
        <w:t>6</w:t>
      </w:r>
      <w:r w:rsidRPr="00162ACC">
        <w:rPr>
          <w:szCs w:val="28"/>
        </w:rPr>
        <w:t>.12.202</w:t>
      </w:r>
      <w:r>
        <w:rPr>
          <w:szCs w:val="28"/>
        </w:rPr>
        <w:t>3</w:t>
      </w:r>
      <w:r w:rsidRPr="00162ACC">
        <w:rPr>
          <w:szCs w:val="28"/>
        </w:rPr>
        <w:t xml:space="preserve"> г. «</w:t>
      </w:r>
      <w:r w:rsidRPr="00366458">
        <w:rPr>
          <w:szCs w:val="28"/>
        </w:rPr>
        <w:t>О</w:t>
      </w:r>
      <w:r>
        <w:rPr>
          <w:szCs w:val="28"/>
        </w:rPr>
        <w:t xml:space="preserve"> </w:t>
      </w:r>
      <w:r w:rsidRPr="00366458">
        <w:rPr>
          <w:szCs w:val="28"/>
        </w:rPr>
        <w:t xml:space="preserve"> районном бюджете на 20</w:t>
      </w:r>
      <w:r>
        <w:rPr>
          <w:szCs w:val="28"/>
        </w:rPr>
        <w:t>24</w:t>
      </w:r>
      <w:r w:rsidRPr="00366458">
        <w:rPr>
          <w:szCs w:val="28"/>
        </w:rPr>
        <w:t xml:space="preserve"> год  и  на плановый период 202</w:t>
      </w:r>
      <w:r>
        <w:rPr>
          <w:szCs w:val="28"/>
        </w:rPr>
        <w:t>5 и 2026</w:t>
      </w:r>
      <w:r w:rsidRPr="00366458">
        <w:rPr>
          <w:szCs w:val="28"/>
        </w:rPr>
        <w:t xml:space="preserve"> годов»</w:t>
      </w:r>
      <w:r>
        <w:rPr>
          <w:szCs w:val="28"/>
        </w:rPr>
        <w:t xml:space="preserve"> </w:t>
      </w:r>
      <w:r w:rsidRPr="00735B64">
        <w:rPr>
          <w:szCs w:val="28"/>
        </w:rPr>
        <w:t>и  № 27 от 24.12.2024</w:t>
      </w:r>
      <w:r>
        <w:rPr>
          <w:szCs w:val="28"/>
        </w:rPr>
        <w:t xml:space="preserve"> года « О районном бюджете на 2025 год и на плановый</w:t>
      </w:r>
      <w:proofErr w:type="gramEnd"/>
      <w:r>
        <w:rPr>
          <w:szCs w:val="28"/>
        </w:rPr>
        <w:t xml:space="preserve"> период 2026 и 2027 годов».</w:t>
      </w:r>
    </w:p>
    <w:tbl>
      <w:tblPr>
        <w:tblW w:w="97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3"/>
        <w:gridCol w:w="3293"/>
        <w:gridCol w:w="1385"/>
        <w:gridCol w:w="2159"/>
      </w:tblGrid>
      <w:tr w:rsidR="005202C0" w:rsidRPr="007A1BFF" w:rsidTr="00C012F9">
        <w:tc>
          <w:tcPr>
            <w:tcW w:w="2943" w:type="dxa"/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3.5. Цели предлагаемого правового регулирования</w:t>
            </w:r>
          </w:p>
        </w:tc>
        <w:tc>
          <w:tcPr>
            <w:tcW w:w="3293" w:type="dxa"/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385" w:type="dxa"/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2159" w:type="dxa"/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5202C0" w:rsidRPr="007A1BFF" w:rsidTr="00C012F9">
        <w:trPr>
          <w:trHeight w:val="4845"/>
        </w:trPr>
        <w:tc>
          <w:tcPr>
            <w:tcW w:w="2943" w:type="dxa"/>
            <w:vAlign w:val="center"/>
          </w:tcPr>
          <w:p w:rsidR="005202C0" w:rsidRPr="00192D20" w:rsidRDefault="00F936D0" w:rsidP="00872F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Оказание финансовой</w:t>
            </w:r>
            <w:r w:rsidR="00686B68">
              <w:rPr>
                <w:rFonts w:eastAsia="Calibri"/>
                <w:bCs/>
              </w:rPr>
              <w:t xml:space="preserve">  поддержки субъектам МСП в 202</w:t>
            </w:r>
            <w:r w:rsidR="00E77C90">
              <w:rPr>
                <w:rFonts w:eastAsia="Calibri"/>
                <w:bCs/>
              </w:rPr>
              <w:t>0-202</w:t>
            </w:r>
            <w:r w:rsidR="00872FBB">
              <w:rPr>
                <w:rFonts w:eastAsia="Calibri"/>
                <w:bCs/>
              </w:rPr>
              <w:t>8</w:t>
            </w:r>
            <w:r w:rsidR="00E77C90">
              <w:rPr>
                <w:rFonts w:eastAsia="Calibri"/>
                <w:bCs/>
              </w:rPr>
              <w:t xml:space="preserve"> годах.</w:t>
            </w:r>
          </w:p>
        </w:tc>
        <w:tc>
          <w:tcPr>
            <w:tcW w:w="3293" w:type="dxa"/>
          </w:tcPr>
          <w:p w:rsidR="00A535B3" w:rsidRDefault="00A535B3" w:rsidP="00512193">
            <w:pPr>
              <w:pStyle w:val="a6"/>
              <w:numPr>
                <w:ilvl w:val="0"/>
                <w:numId w:val="20"/>
              </w:numPr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0" w:firstLine="114"/>
              <w:rPr>
                <w:rFonts w:ascii="Times New Roman" w:hAnsi="Times New Roman"/>
                <w:bCs/>
                <w:sz w:val="24"/>
                <w:szCs w:val="24"/>
              </w:rPr>
            </w:pPr>
            <w:r w:rsidRPr="007A1BFF">
              <w:rPr>
                <w:rFonts w:ascii="Times New Roman" w:hAnsi="Times New Roman"/>
                <w:bCs/>
                <w:sz w:val="24"/>
                <w:szCs w:val="24"/>
              </w:rPr>
              <w:t>Количество субъектов малого и среднего предпринимательства, получивших муниципальную поддержку.</w:t>
            </w:r>
          </w:p>
          <w:p w:rsidR="00AA612E" w:rsidRPr="007A1BFF" w:rsidRDefault="00AA612E" w:rsidP="00512193">
            <w:pPr>
              <w:pStyle w:val="a6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11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202C0" w:rsidRPr="007A1BFF" w:rsidRDefault="00A535B3" w:rsidP="00512193">
            <w:pPr>
              <w:pStyle w:val="a6"/>
              <w:numPr>
                <w:ilvl w:val="0"/>
                <w:numId w:val="20"/>
              </w:numPr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0" w:firstLine="114"/>
              <w:rPr>
                <w:rFonts w:eastAsia="Calibri"/>
                <w:bCs/>
                <w:sz w:val="24"/>
                <w:szCs w:val="24"/>
              </w:rPr>
            </w:pPr>
            <w:r w:rsidRPr="007A1BFF">
              <w:rPr>
                <w:rFonts w:ascii="Times New Roman" w:hAnsi="Times New Roman"/>
                <w:bCs/>
                <w:sz w:val="24"/>
                <w:szCs w:val="24"/>
              </w:rPr>
      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муниципальную поддержку</w:t>
            </w:r>
            <w:r w:rsidR="00AB6C0A" w:rsidRPr="007A1BF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85" w:type="dxa"/>
          </w:tcPr>
          <w:p w:rsidR="005202C0" w:rsidRPr="007A1BFF" w:rsidRDefault="00AB6C0A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ед.</w:t>
            </w:r>
          </w:p>
          <w:p w:rsidR="00AB6C0A" w:rsidRPr="007A1BFF" w:rsidRDefault="00AB6C0A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A612E" w:rsidRDefault="00AA612E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ед.</w:t>
            </w:r>
          </w:p>
        </w:tc>
        <w:tc>
          <w:tcPr>
            <w:tcW w:w="2159" w:type="dxa"/>
          </w:tcPr>
          <w:p w:rsidR="005202C0" w:rsidRDefault="00192D20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2020- </w:t>
            </w:r>
            <w:r w:rsidR="00C012F9">
              <w:rPr>
                <w:rFonts w:eastAsia="Calibri"/>
                <w:bCs/>
              </w:rPr>
              <w:t xml:space="preserve"> не менее </w:t>
            </w:r>
            <w:r w:rsidR="00AF42A3">
              <w:rPr>
                <w:rFonts w:eastAsia="Calibri"/>
                <w:bCs/>
              </w:rPr>
              <w:t>3</w:t>
            </w:r>
          </w:p>
          <w:p w:rsidR="00C012F9" w:rsidRDefault="00192D20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2021-</w:t>
            </w:r>
            <w:r w:rsidR="00AF42A3">
              <w:rPr>
                <w:rFonts w:eastAsia="Calibri"/>
                <w:bCs/>
              </w:rPr>
              <w:t xml:space="preserve">  не менее 3</w:t>
            </w:r>
          </w:p>
          <w:p w:rsidR="00192D20" w:rsidRDefault="00C012F9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2022-  не </w:t>
            </w:r>
            <w:r w:rsidR="00AF42A3">
              <w:rPr>
                <w:rFonts w:eastAsia="Calibri"/>
                <w:bCs/>
              </w:rPr>
              <w:t>менее 5</w:t>
            </w:r>
          </w:p>
          <w:p w:rsidR="00192D20" w:rsidRDefault="00192D20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2023-</w:t>
            </w:r>
            <w:r w:rsidR="00E77C90">
              <w:rPr>
                <w:rFonts w:eastAsia="Calibri"/>
                <w:bCs/>
              </w:rPr>
              <w:t xml:space="preserve">  не менее 3</w:t>
            </w:r>
          </w:p>
          <w:p w:rsidR="00192D20" w:rsidRDefault="00192D20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2024-</w:t>
            </w:r>
            <w:r w:rsidR="00872FBB">
              <w:rPr>
                <w:rFonts w:eastAsia="Calibri"/>
                <w:bCs/>
              </w:rPr>
              <w:t xml:space="preserve">  не менее 2</w:t>
            </w:r>
          </w:p>
          <w:p w:rsidR="00E77C90" w:rsidRDefault="00872FBB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2025- не менее 2</w:t>
            </w:r>
          </w:p>
          <w:p w:rsidR="00E77C90" w:rsidRDefault="00872FBB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2026 – не менее 2</w:t>
            </w:r>
          </w:p>
          <w:p w:rsidR="00872FBB" w:rsidRDefault="00872FBB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2027 – не менее 2</w:t>
            </w:r>
          </w:p>
          <w:p w:rsidR="00872FBB" w:rsidRPr="007A1BFF" w:rsidRDefault="00872FBB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2028 – не менее 2</w:t>
            </w:r>
          </w:p>
          <w:p w:rsidR="00192D20" w:rsidRDefault="00192D20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Default="00192D20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2020-</w:t>
            </w:r>
            <w:r w:rsidR="00C012F9">
              <w:rPr>
                <w:rFonts w:eastAsia="Calibri"/>
                <w:bCs/>
              </w:rPr>
              <w:t xml:space="preserve"> не менее </w:t>
            </w:r>
            <w:r>
              <w:rPr>
                <w:rFonts w:eastAsia="Calibri"/>
                <w:bCs/>
              </w:rPr>
              <w:t>3</w:t>
            </w:r>
          </w:p>
          <w:p w:rsidR="00192D20" w:rsidRDefault="00192D20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2021-</w:t>
            </w:r>
            <w:r w:rsidR="00C012F9">
              <w:rPr>
                <w:rFonts w:eastAsia="Calibri"/>
                <w:bCs/>
              </w:rPr>
              <w:t xml:space="preserve"> не менее 3</w:t>
            </w:r>
          </w:p>
          <w:p w:rsidR="00192D20" w:rsidRDefault="00192D20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2022-</w:t>
            </w:r>
            <w:r w:rsidR="00AF42A3">
              <w:rPr>
                <w:rFonts w:eastAsia="Calibri"/>
                <w:bCs/>
              </w:rPr>
              <w:t xml:space="preserve"> не менее 5</w:t>
            </w:r>
          </w:p>
          <w:p w:rsidR="00192D20" w:rsidRDefault="00AA612E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2023-</w:t>
            </w:r>
            <w:r w:rsidR="00C012F9">
              <w:rPr>
                <w:rFonts w:eastAsia="Calibri"/>
                <w:bCs/>
              </w:rPr>
              <w:t xml:space="preserve"> не менее 3</w:t>
            </w:r>
          </w:p>
          <w:p w:rsidR="00C012F9" w:rsidRDefault="00AA612E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2024-</w:t>
            </w:r>
            <w:r w:rsidR="00872FBB">
              <w:rPr>
                <w:rFonts w:eastAsia="Calibri"/>
                <w:bCs/>
              </w:rPr>
              <w:t xml:space="preserve"> не менее 2</w:t>
            </w:r>
          </w:p>
          <w:p w:rsidR="00E77C90" w:rsidRDefault="00AF42A3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2025 – не менее 2</w:t>
            </w:r>
          </w:p>
          <w:p w:rsidR="00AF42A3" w:rsidRDefault="00AF42A3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2026 – не менее 2</w:t>
            </w:r>
          </w:p>
          <w:p w:rsidR="00AB6C0A" w:rsidRDefault="00AF42A3" w:rsidP="00AF42A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2027 – не менее 2</w:t>
            </w:r>
          </w:p>
          <w:p w:rsidR="00AF42A3" w:rsidRPr="007A1BFF" w:rsidRDefault="00AF42A3" w:rsidP="00AF42A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2028 – не менее 2</w:t>
            </w:r>
          </w:p>
        </w:tc>
      </w:tr>
    </w:tbl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3.9. Методы расчета индикаторов достижения целей предлагаемого правового регулирования, источники информации для расчет</w:t>
      </w:r>
      <w:r w:rsidR="00A535B3" w:rsidRPr="007A1BFF">
        <w:rPr>
          <w:rFonts w:eastAsia="Calibri"/>
        </w:rPr>
        <w:t>о</w:t>
      </w:r>
      <w:r w:rsidR="00686B68">
        <w:rPr>
          <w:rFonts w:eastAsia="Calibri"/>
        </w:rPr>
        <w:t>в: фактические показатели за 202</w:t>
      </w:r>
      <w:r w:rsidR="004B6691">
        <w:rPr>
          <w:rFonts w:eastAsia="Calibri"/>
        </w:rPr>
        <w:t>3</w:t>
      </w:r>
      <w:r w:rsidR="00A535B3" w:rsidRPr="007A1BFF">
        <w:rPr>
          <w:rFonts w:eastAsia="Calibri"/>
        </w:rPr>
        <w:t xml:space="preserve"> го</w:t>
      </w:r>
      <w:r w:rsidR="00F936D0">
        <w:rPr>
          <w:rFonts w:eastAsia="Calibri"/>
        </w:rPr>
        <w:t>д.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A535B3" w:rsidRPr="007A1BFF">
        <w:rPr>
          <w:rFonts w:eastAsia="Calibri"/>
        </w:rPr>
        <w:t xml:space="preserve"> затрат на проведение мониторинга не требуется</w:t>
      </w:r>
      <w:r w:rsidRPr="007A1BFF">
        <w:rPr>
          <w:rFonts w:eastAsia="Calibri"/>
        </w:rPr>
        <w:t>.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8"/>
        <w:gridCol w:w="2268"/>
        <w:gridCol w:w="1843"/>
      </w:tblGrid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bookmarkStart w:id="3" w:name="Par121"/>
            <w:bookmarkEnd w:id="3"/>
            <w:r w:rsidRPr="007A1BFF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4.2. Количество участников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4.3. Источники данных</w:t>
            </w:r>
          </w:p>
        </w:tc>
      </w:tr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51219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</w:rPr>
            </w:pPr>
            <w:r w:rsidRPr="007A1BFF">
              <w:t xml:space="preserve">Субъекты малого и среднего предпринимательства, зарегистрированные в установленном порядке и </w:t>
            </w:r>
            <w:r w:rsidRPr="007A1BFF">
              <w:lastRenderedPageBreak/>
              <w:t xml:space="preserve">осуществляющие свою деятельность на территории </w:t>
            </w:r>
            <w:proofErr w:type="spellStart"/>
            <w:r w:rsidRPr="007A1BFF">
              <w:t>Верхнемамонского</w:t>
            </w:r>
            <w:proofErr w:type="spellEnd"/>
            <w:r w:rsidRPr="007A1BFF">
              <w:t xml:space="preserve">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D056B8" w:rsidRDefault="00D056B8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lastRenderedPageBreak/>
              <w:t>4</w:t>
            </w:r>
            <w:r w:rsidR="004B6691">
              <w:rPr>
                <w:rFonts w:eastAsia="Calibri"/>
                <w:bCs/>
                <w:color w:val="000000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51219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7A1BFF">
              <w:rPr>
                <w:rFonts w:eastAsia="Calibri"/>
                <w:bCs/>
                <w:color w:val="000000"/>
              </w:rPr>
              <w:t>Реестр субъектов МСП</w:t>
            </w:r>
          </w:p>
        </w:tc>
      </w:tr>
    </w:tbl>
    <w:p w:rsidR="007F296F" w:rsidRPr="007A1BFF" w:rsidRDefault="005202C0" w:rsidP="00512193">
      <w:pPr>
        <w:spacing w:before="100" w:beforeAutospacing="1" w:after="100" w:afterAutospacing="1" w:line="276" w:lineRule="auto"/>
        <w:ind w:firstLine="709"/>
        <w:contextualSpacing/>
        <w:jc w:val="both"/>
        <w:rPr>
          <w:i/>
        </w:rPr>
      </w:pPr>
      <w:r w:rsidRPr="007A1BFF">
        <w:rPr>
          <w:rFonts w:eastAsia="Calibri"/>
        </w:rPr>
        <w:lastRenderedPageBreak/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7F296F" w:rsidRPr="007A1BFF">
        <w:rPr>
          <w:i/>
        </w:rPr>
        <w:t xml:space="preserve"> </w:t>
      </w:r>
    </w:p>
    <w:p w:rsidR="007F296F" w:rsidRPr="007A1BFF" w:rsidRDefault="007F296F" w:rsidP="00512193">
      <w:pPr>
        <w:spacing w:before="100" w:beforeAutospacing="1" w:after="100" w:afterAutospacing="1" w:line="276" w:lineRule="auto"/>
        <w:ind w:firstLine="709"/>
        <w:contextualSpacing/>
        <w:jc w:val="both"/>
      </w:pPr>
      <w:r w:rsidRPr="007A1BFF">
        <w:t xml:space="preserve">Реализация предлагаемого положения не повлечет изменений </w:t>
      </w:r>
      <w:proofErr w:type="gramStart"/>
      <w:r w:rsidRPr="007A1BFF">
        <w:t xml:space="preserve">объема полномочий  отдела </w:t>
      </w:r>
      <w:r w:rsidR="00686B68">
        <w:t xml:space="preserve"> </w:t>
      </w:r>
      <w:r w:rsidRPr="007A1BFF">
        <w:t>экономического развития администрации</w:t>
      </w:r>
      <w:proofErr w:type="gramEnd"/>
      <w:r w:rsidRPr="007A1BFF">
        <w:t xml:space="preserve"> </w:t>
      </w:r>
      <w:proofErr w:type="spellStart"/>
      <w:r w:rsidRPr="007A1BFF">
        <w:t>Верхнемамонского</w:t>
      </w:r>
      <w:proofErr w:type="spellEnd"/>
      <w:r w:rsidRPr="007A1BFF">
        <w:t xml:space="preserve"> муниципального района.</w:t>
      </w:r>
    </w:p>
    <w:p w:rsidR="00A535B3" w:rsidRPr="007A1BFF" w:rsidRDefault="005202C0" w:rsidP="00512193">
      <w:pPr>
        <w:widowControl w:val="0"/>
        <w:spacing w:line="276" w:lineRule="auto"/>
        <w:ind w:firstLine="709"/>
        <w:contextualSpacing/>
        <w:jc w:val="both"/>
        <w:rPr>
          <w:rFonts w:eastAsia="Calibri"/>
        </w:rPr>
      </w:pPr>
      <w:bookmarkStart w:id="4" w:name="Par148"/>
      <w:bookmarkStart w:id="5" w:name="Par139"/>
      <w:bookmarkEnd w:id="4"/>
      <w:bookmarkEnd w:id="5"/>
      <w:r w:rsidRPr="007A1BFF">
        <w:rPr>
          <w:rFonts w:eastAsia="Calibri"/>
        </w:rPr>
        <w:t xml:space="preserve">6. Оценка дополнительных расходов (доходов) местного бюджета, связанных с введением предлагаемого правового регулирования: </w:t>
      </w:r>
    </w:p>
    <w:p w:rsidR="007F296F" w:rsidRPr="007A1BFF" w:rsidRDefault="007F296F" w:rsidP="00512193">
      <w:pPr>
        <w:widowControl w:val="0"/>
        <w:spacing w:line="276" w:lineRule="auto"/>
        <w:ind w:firstLine="709"/>
        <w:contextualSpacing/>
        <w:jc w:val="both"/>
      </w:pPr>
      <w:r w:rsidRPr="007A1BFF">
        <w:t xml:space="preserve">Реализация предлагаемых мероприятий не повлечет дополнительных расходов бюджета муниципального района, </w:t>
      </w:r>
      <w:r w:rsidR="00D056B8">
        <w:t xml:space="preserve">ежегодное </w:t>
      </w:r>
      <w:r w:rsidRPr="007A1BFF">
        <w:t>финансирование будет осуществляться в пределах бюджетных ассигнований, предусмотренных</w:t>
      </w:r>
      <w:r w:rsidR="00F936D0">
        <w:t xml:space="preserve"> на данные мероприятия </w:t>
      </w:r>
      <w:r w:rsidRPr="007A1BFF">
        <w:t>в решении о бюджете</w:t>
      </w:r>
      <w:r w:rsidR="00D056B8">
        <w:t>.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3051"/>
        <w:gridCol w:w="2477"/>
        <w:gridCol w:w="1776"/>
      </w:tblGrid>
      <w:tr w:rsidR="005202C0" w:rsidRPr="007A1BFF" w:rsidTr="00AB6C0A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7.1. </w:t>
            </w:r>
            <w:proofErr w:type="gramStart"/>
            <w:r w:rsidRPr="007A1BFF">
              <w:rPr>
                <w:rFonts w:eastAsia="Calibri"/>
                <w:bCs/>
                <w:iCs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5121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7.4. Количественная оценка </w:t>
            </w:r>
          </w:p>
        </w:tc>
      </w:tr>
      <w:tr w:rsidR="005202C0" w:rsidRPr="007A1BFF" w:rsidTr="00F936D0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5121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1" w:hanging="11"/>
              <w:rPr>
                <w:rFonts w:eastAsia="Calibri"/>
                <w:bCs/>
                <w:iCs/>
              </w:rPr>
            </w:pPr>
            <w:r w:rsidRPr="00836838">
              <w:t xml:space="preserve"> </w:t>
            </w:r>
            <w:r w:rsidR="00F936D0" w:rsidRPr="007A1BFF"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</w:t>
            </w:r>
            <w:proofErr w:type="spellStart"/>
            <w:r w:rsidR="00F936D0" w:rsidRPr="007A1BFF">
              <w:t>Верхнем</w:t>
            </w:r>
            <w:r w:rsidR="00F936D0">
              <w:t>амонского</w:t>
            </w:r>
            <w:proofErr w:type="spellEnd"/>
            <w:r w:rsidR="00F936D0">
              <w:t xml:space="preserve"> муниципального района</w:t>
            </w:r>
            <w:r w:rsidR="009C16B6">
              <w:t xml:space="preserve"> и соответствующие критериям, указанным в Порядке предоставления субсидий.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51219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отсутствуют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F936D0" w:rsidP="0051219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Ко</w:t>
            </w:r>
            <w:r w:rsidR="00AB6C0A" w:rsidRPr="007A1BFF">
              <w:rPr>
                <w:rFonts w:eastAsia="Calibri"/>
                <w:bCs/>
                <w:iCs/>
              </w:rPr>
              <w:t>мпенсация части затрат</w:t>
            </w:r>
            <w:r w:rsidR="00AB6C0A" w:rsidRPr="007A1BFF">
              <w:t xml:space="preserve"> субъектов малого и среднего предпринимательства, связанных с </w:t>
            </w:r>
            <w:r w:rsidR="00995F86">
              <w:t>приобретением оборудования</w:t>
            </w:r>
            <w:r w:rsidR="00995F86" w:rsidRPr="00B35B4E">
              <w:t xml:space="preserve"> в целях создания и (или) развития либо модернизации производства товаров (работ, услуг)</w:t>
            </w:r>
            <w:r w:rsidR="00995F86">
              <w:t>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C0" w:rsidRPr="007A1BFF" w:rsidRDefault="00995F86" w:rsidP="00E026C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Не более 1</w:t>
            </w:r>
            <w:r w:rsidR="00E026C2">
              <w:rPr>
                <w:rFonts w:eastAsia="Calibri"/>
                <w:bCs/>
                <w:iCs/>
              </w:rPr>
              <w:t>5</w:t>
            </w:r>
            <w:r>
              <w:rPr>
                <w:rFonts w:eastAsia="Calibri"/>
                <w:bCs/>
                <w:iCs/>
              </w:rPr>
              <w:t xml:space="preserve">00 </w:t>
            </w:r>
            <w:proofErr w:type="spellStart"/>
            <w:r w:rsidR="00AB6C0A" w:rsidRPr="007A1BFF">
              <w:rPr>
                <w:rFonts w:eastAsia="Calibri"/>
                <w:bCs/>
                <w:iCs/>
              </w:rPr>
              <w:t>тыс</w:t>
            </w:r>
            <w:proofErr w:type="gramStart"/>
            <w:r w:rsidR="00AB6C0A" w:rsidRPr="007A1BFF">
              <w:rPr>
                <w:rFonts w:eastAsia="Calibri"/>
                <w:bCs/>
                <w:iCs/>
              </w:rPr>
              <w:t>.р</w:t>
            </w:r>
            <w:proofErr w:type="gramEnd"/>
            <w:r w:rsidR="00AB6C0A" w:rsidRPr="007A1BFF">
              <w:rPr>
                <w:rFonts w:eastAsia="Calibri"/>
                <w:bCs/>
                <w:iCs/>
              </w:rPr>
              <w:t>уб</w:t>
            </w:r>
            <w:proofErr w:type="spellEnd"/>
            <w:r w:rsidR="00AB6C0A" w:rsidRPr="007A1BFF">
              <w:rPr>
                <w:rFonts w:eastAsia="Calibri"/>
                <w:bCs/>
                <w:iCs/>
              </w:rPr>
              <w:t>. на одного получателя поддержки</w:t>
            </w:r>
          </w:p>
        </w:tc>
      </w:tr>
    </w:tbl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8. Оценка рисков неблагоприятных последствий применения предлагаемого правового </w:t>
      </w:r>
      <w:r w:rsidR="00AB6C0A" w:rsidRPr="007A1BFF">
        <w:rPr>
          <w:rFonts w:eastAsia="Calibri"/>
        </w:rPr>
        <w:t>регулирования: наступление неблагоприятных последствий не прогнозируется.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9. Сравнение возможных вариантов решения проблемы:</w:t>
      </w:r>
      <w:r w:rsidR="00AB6C0A" w:rsidRPr="007A1BFF">
        <w:rPr>
          <w:rFonts w:eastAsia="Calibri"/>
        </w:rPr>
        <w:t xml:space="preserve"> разработанный вариант является наилучшим решением проблемы.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AB6C0A" w:rsidRPr="007A1BFF">
        <w:rPr>
          <w:rFonts w:eastAsia="Calibri"/>
        </w:rPr>
        <w:t>отсутствует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lastRenderedPageBreak/>
        <w:t>10.1. Предполагаемая дата вступления в силу норм</w:t>
      </w:r>
      <w:r w:rsidR="00AB6C0A" w:rsidRPr="007A1BFF">
        <w:rPr>
          <w:rFonts w:eastAsia="Calibri"/>
        </w:rPr>
        <w:t xml:space="preserve">ативного правового акта: </w:t>
      </w:r>
      <w:r w:rsidR="004B6691">
        <w:rPr>
          <w:rFonts w:eastAsia="Calibri"/>
        </w:rPr>
        <w:t>февраль</w:t>
      </w:r>
      <w:r w:rsidR="00AB6C0A" w:rsidRPr="007A1BFF">
        <w:rPr>
          <w:rFonts w:eastAsia="Calibri"/>
        </w:rPr>
        <w:t xml:space="preserve"> 20</w:t>
      </w:r>
      <w:r w:rsidR="00836838">
        <w:rPr>
          <w:rFonts w:eastAsia="Calibri"/>
        </w:rPr>
        <w:t>2</w:t>
      </w:r>
      <w:r w:rsidR="004B6691">
        <w:rPr>
          <w:rFonts w:eastAsia="Calibri"/>
        </w:rPr>
        <w:t>5</w:t>
      </w:r>
      <w:r w:rsidR="00AB6C0A" w:rsidRPr="007A1BFF">
        <w:rPr>
          <w:rFonts w:eastAsia="Calibri"/>
        </w:rPr>
        <w:t xml:space="preserve"> года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10.2. Необходимость установления переходного периода и (или) отсрочки введения предлагаемого правового регулирован</w:t>
      </w:r>
      <w:r w:rsidR="007A1BFF" w:rsidRPr="007A1BFF">
        <w:rPr>
          <w:rFonts w:eastAsia="Calibri"/>
        </w:rPr>
        <w:t>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10.3. Необходимость распространения предлагаемого правового регулирования на ранее во</w:t>
      </w:r>
      <w:r w:rsidR="007A1BFF" w:rsidRPr="007A1BFF">
        <w:rPr>
          <w:rFonts w:eastAsia="Calibri"/>
        </w:rPr>
        <w:t>зникшие отношения: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512193">
      <w:pPr>
        <w:tabs>
          <w:tab w:val="left" w:pos="0"/>
        </w:tabs>
        <w:autoSpaceDE w:val="0"/>
        <w:autoSpaceDN w:val="0"/>
        <w:adjustRightInd w:val="0"/>
        <w:spacing w:line="276" w:lineRule="auto"/>
        <w:ind w:right="-8" w:firstLine="709"/>
        <w:jc w:val="both"/>
      </w:pPr>
      <w:r w:rsidRPr="007A1BFF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="007A1BFF" w:rsidRPr="007A1BFF">
        <w:t>: отсутствует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6" w:name="Par328"/>
      <w:bookmarkEnd w:id="6"/>
      <w:r w:rsidRPr="007A1BFF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7A1BFF" w:rsidRPr="007A1BFF">
        <w:rPr>
          <w:rFonts w:eastAsia="Calibri"/>
        </w:rPr>
        <w:t>:</w:t>
      </w:r>
    </w:p>
    <w:p w:rsidR="005202C0" w:rsidRPr="00684219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</w:rPr>
      </w:pPr>
      <w:r w:rsidRPr="007A1BFF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7A1BFF">
        <w:rPr>
          <w:rFonts w:eastAsia="Calibri"/>
          <w:color w:val="000000"/>
        </w:rPr>
        <w:t xml:space="preserve">рующего </w:t>
      </w:r>
      <w:r w:rsidRPr="00684219">
        <w:rPr>
          <w:rFonts w:eastAsia="Calibri"/>
          <w:color w:val="000000"/>
        </w:rPr>
        <w:t xml:space="preserve">воздействия: </w:t>
      </w:r>
      <w:r w:rsidR="00E026C2">
        <w:rPr>
          <w:rFonts w:eastAsia="Calibri"/>
          <w:color w:val="000000"/>
        </w:rPr>
        <w:t>1</w:t>
      </w:r>
      <w:r w:rsidR="004B6691">
        <w:rPr>
          <w:rFonts w:eastAsia="Calibri"/>
          <w:color w:val="000000"/>
        </w:rPr>
        <w:t>0</w:t>
      </w:r>
      <w:r w:rsidR="007A1BFF" w:rsidRPr="00684219">
        <w:rPr>
          <w:rFonts w:eastAsia="Calibri"/>
        </w:rPr>
        <w:t>.</w:t>
      </w:r>
      <w:r w:rsidR="004B6691">
        <w:rPr>
          <w:rFonts w:eastAsia="Calibri"/>
        </w:rPr>
        <w:t>02</w:t>
      </w:r>
      <w:r w:rsidR="007A1BFF" w:rsidRPr="00684219">
        <w:rPr>
          <w:rFonts w:eastAsia="Calibri"/>
        </w:rPr>
        <w:t>.20</w:t>
      </w:r>
      <w:r w:rsidR="00684219" w:rsidRPr="00684219">
        <w:rPr>
          <w:rFonts w:eastAsia="Calibri"/>
        </w:rPr>
        <w:t>2</w:t>
      </w:r>
      <w:r w:rsidR="004B6691">
        <w:rPr>
          <w:rFonts w:eastAsia="Calibri"/>
        </w:rPr>
        <w:t>5</w:t>
      </w:r>
      <w:r w:rsidR="00684219" w:rsidRPr="00684219">
        <w:rPr>
          <w:rFonts w:eastAsia="Calibri"/>
        </w:rPr>
        <w:t xml:space="preserve"> -</w:t>
      </w:r>
      <w:r w:rsidR="00B74A28">
        <w:rPr>
          <w:rFonts w:eastAsia="Calibri"/>
        </w:rPr>
        <w:t xml:space="preserve"> </w:t>
      </w:r>
      <w:r w:rsidR="004B6691">
        <w:rPr>
          <w:rFonts w:eastAsia="Calibri"/>
        </w:rPr>
        <w:t>18</w:t>
      </w:r>
      <w:r w:rsidR="00D056B8">
        <w:rPr>
          <w:rFonts w:eastAsia="Calibri"/>
        </w:rPr>
        <w:t>.</w:t>
      </w:r>
      <w:r w:rsidR="004B6691">
        <w:rPr>
          <w:rFonts w:eastAsia="Calibri"/>
        </w:rPr>
        <w:t>02</w:t>
      </w:r>
      <w:r w:rsidR="007A1BFF" w:rsidRPr="00684219">
        <w:rPr>
          <w:rFonts w:eastAsia="Calibri"/>
        </w:rPr>
        <w:t>.20</w:t>
      </w:r>
      <w:r w:rsidR="00684219" w:rsidRPr="00684219">
        <w:rPr>
          <w:rFonts w:eastAsia="Calibri"/>
        </w:rPr>
        <w:t>2</w:t>
      </w:r>
      <w:r w:rsidR="004B6691">
        <w:rPr>
          <w:rFonts w:eastAsia="Calibri"/>
        </w:rPr>
        <w:t>5</w:t>
      </w:r>
      <w:r w:rsidRPr="00684219">
        <w:rPr>
          <w:rFonts w:eastAsia="Calibri"/>
          <w:color w:val="000000"/>
        </w:rPr>
        <w:t xml:space="preserve">. 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684219">
        <w:rPr>
          <w:rFonts w:eastAsia="Calibri"/>
        </w:rPr>
        <w:t>11.2. Сведения о количестве замечаний и предложений</w:t>
      </w:r>
      <w:r w:rsidRPr="007A1BFF">
        <w:rPr>
          <w:rFonts w:eastAsia="Calibri"/>
        </w:rPr>
        <w:t>, полученных в ходе публичных консультаций по проекту нормативного правового акта:</w:t>
      </w:r>
    </w:p>
    <w:p w:rsidR="005202C0" w:rsidRPr="007A1BFF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В</w:t>
      </w:r>
      <w:r w:rsidR="008246B0">
        <w:rPr>
          <w:rFonts w:eastAsia="Calibri"/>
        </w:rPr>
        <w:t>сего замечаний и предложений:</w:t>
      </w:r>
      <w:r w:rsidR="004B6691">
        <w:rPr>
          <w:rFonts w:eastAsia="Calibri"/>
        </w:rPr>
        <w:t>______</w:t>
      </w:r>
      <w:r w:rsidR="008246B0">
        <w:rPr>
          <w:rFonts w:eastAsia="Calibri"/>
        </w:rPr>
        <w:t>, из них учтено: полностью:</w:t>
      </w:r>
      <w:r w:rsidR="004B6691">
        <w:rPr>
          <w:rFonts w:eastAsia="Calibri"/>
        </w:rPr>
        <w:t>_______</w:t>
      </w:r>
      <w:r w:rsidR="008246B0">
        <w:rPr>
          <w:rFonts w:eastAsia="Calibri"/>
        </w:rPr>
        <w:t>, частично:</w:t>
      </w:r>
      <w:r w:rsidR="00530E57">
        <w:rPr>
          <w:rFonts w:eastAsia="Calibri"/>
        </w:rPr>
        <w:t xml:space="preserve"> </w:t>
      </w:r>
      <w:r w:rsidR="004B6691">
        <w:rPr>
          <w:rFonts w:eastAsia="Calibri"/>
        </w:rPr>
        <w:t>____</w:t>
      </w:r>
      <w:r w:rsidRPr="007A1BFF">
        <w:rPr>
          <w:rFonts w:eastAsia="Calibri"/>
        </w:rPr>
        <w:t>.</w:t>
      </w:r>
    </w:p>
    <w:p w:rsidR="00BA68AD" w:rsidRDefault="005202C0" w:rsidP="0051219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</w:t>
      </w:r>
      <w:r w:rsidR="007A1BFF" w:rsidRPr="007A1BFF">
        <w:rPr>
          <w:rFonts w:eastAsia="Calibri"/>
        </w:rPr>
        <w:t xml:space="preserve"> акта:</w:t>
      </w:r>
    </w:p>
    <w:p w:rsidR="008246B0" w:rsidRPr="003D64E3" w:rsidRDefault="00B74A28" w:rsidP="00512193">
      <w:pPr>
        <w:spacing w:line="276" w:lineRule="auto"/>
        <w:rPr>
          <w:sz w:val="28"/>
          <w:szCs w:val="28"/>
        </w:rPr>
      </w:pPr>
      <w:r>
        <w:t>Заполняется по итогам проведения публичных консультаций.</w:t>
      </w:r>
      <w:r w:rsidR="00684219" w:rsidRPr="003D64E3">
        <w:t xml:space="preserve">       </w:t>
      </w:r>
    </w:p>
    <w:bookmarkEnd w:id="0"/>
    <w:p w:rsidR="00940380" w:rsidRDefault="00686B68" w:rsidP="00512193">
      <w:pPr>
        <w:spacing w:line="276" w:lineRule="auto"/>
      </w:pPr>
      <w:r>
        <w:t xml:space="preserve">          </w:t>
      </w:r>
    </w:p>
    <w:p w:rsidR="00940380" w:rsidRDefault="00940380" w:rsidP="00512193">
      <w:pPr>
        <w:spacing w:line="276" w:lineRule="auto"/>
      </w:pPr>
    </w:p>
    <w:p w:rsidR="00BA68AD" w:rsidRPr="008246B0" w:rsidRDefault="00940380" w:rsidP="00512193">
      <w:pPr>
        <w:spacing w:line="276" w:lineRule="auto"/>
      </w:pPr>
      <w:r>
        <w:t xml:space="preserve">       </w:t>
      </w:r>
      <w:r w:rsidR="00686B68">
        <w:t xml:space="preserve"> </w:t>
      </w:r>
      <w:r w:rsidR="008246B0" w:rsidRPr="008246B0">
        <w:t xml:space="preserve">Первый заместитель главы администрации                  </w:t>
      </w:r>
      <w:r w:rsidR="008246B0">
        <w:t xml:space="preserve">          </w:t>
      </w:r>
      <w:r w:rsidR="008246B0" w:rsidRPr="008246B0">
        <w:t xml:space="preserve">                      </w:t>
      </w:r>
      <w:proofErr w:type="spellStart"/>
      <w:r w:rsidR="00512193">
        <w:t>С.А.Курдюков</w:t>
      </w:r>
      <w:proofErr w:type="spellEnd"/>
    </w:p>
    <w:sectPr w:rsidR="00BA68AD" w:rsidRPr="008246B0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0ED" w:rsidRDefault="000300ED" w:rsidP="00F3581E">
      <w:r>
        <w:separator/>
      </w:r>
    </w:p>
  </w:endnote>
  <w:endnote w:type="continuationSeparator" w:id="0">
    <w:p w:rsidR="000300ED" w:rsidRDefault="000300ED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0ED" w:rsidRDefault="000300ED" w:rsidP="00F3581E">
      <w:r>
        <w:separator/>
      </w:r>
    </w:p>
  </w:footnote>
  <w:footnote w:type="continuationSeparator" w:id="0">
    <w:p w:rsidR="000300ED" w:rsidRDefault="000300ED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51A2"/>
    <w:multiLevelType w:val="hybridMultilevel"/>
    <w:tmpl w:val="98C67188"/>
    <w:lvl w:ilvl="0" w:tplc="BC6CFB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4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5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7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3"/>
  </w:num>
  <w:num w:numId="8">
    <w:abstractNumId w:val="17"/>
  </w:num>
  <w:num w:numId="9">
    <w:abstractNumId w:val="3"/>
  </w:num>
  <w:num w:numId="10">
    <w:abstractNumId w:val="9"/>
  </w:num>
  <w:num w:numId="11">
    <w:abstractNumId w:val="14"/>
  </w:num>
  <w:num w:numId="12">
    <w:abstractNumId w:val="14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5"/>
  </w:num>
  <w:num w:numId="15">
    <w:abstractNumId w:val="12"/>
  </w:num>
  <w:num w:numId="16">
    <w:abstractNumId w:val="18"/>
  </w:num>
  <w:num w:numId="17">
    <w:abstractNumId w:val="16"/>
  </w:num>
  <w:num w:numId="18">
    <w:abstractNumId w:val="6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59"/>
    <w:rsid w:val="00000281"/>
    <w:rsid w:val="0000320E"/>
    <w:rsid w:val="00004024"/>
    <w:rsid w:val="00010EA0"/>
    <w:rsid w:val="00014B1D"/>
    <w:rsid w:val="00020BB5"/>
    <w:rsid w:val="000246EC"/>
    <w:rsid w:val="000300ED"/>
    <w:rsid w:val="000354BD"/>
    <w:rsid w:val="00036D07"/>
    <w:rsid w:val="0003739A"/>
    <w:rsid w:val="00051C03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3F73"/>
    <w:rsid w:val="000754D6"/>
    <w:rsid w:val="000837E3"/>
    <w:rsid w:val="00087BF4"/>
    <w:rsid w:val="00091475"/>
    <w:rsid w:val="0009182B"/>
    <w:rsid w:val="000928F6"/>
    <w:rsid w:val="00095B44"/>
    <w:rsid w:val="00096011"/>
    <w:rsid w:val="00097D0B"/>
    <w:rsid w:val="000A57D6"/>
    <w:rsid w:val="000B20F4"/>
    <w:rsid w:val="000B3222"/>
    <w:rsid w:val="000B48A2"/>
    <w:rsid w:val="000B4C38"/>
    <w:rsid w:val="000B5501"/>
    <w:rsid w:val="000B61C5"/>
    <w:rsid w:val="000C6C68"/>
    <w:rsid w:val="000D731E"/>
    <w:rsid w:val="000E39A6"/>
    <w:rsid w:val="000F222E"/>
    <w:rsid w:val="000F4ED6"/>
    <w:rsid w:val="000F5016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5380A"/>
    <w:rsid w:val="00154D91"/>
    <w:rsid w:val="00157237"/>
    <w:rsid w:val="00157A08"/>
    <w:rsid w:val="0016542C"/>
    <w:rsid w:val="001721CF"/>
    <w:rsid w:val="001724BE"/>
    <w:rsid w:val="001745F7"/>
    <w:rsid w:val="0018044C"/>
    <w:rsid w:val="0018550D"/>
    <w:rsid w:val="00190572"/>
    <w:rsid w:val="001905A3"/>
    <w:rsid w:val="00192D20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6F1D"/>
    <w:rsid w:val="00201017"/>
    <w:rsid w:val="00201A60"/>
    <w:rsid w:val="002044EC"/>
    <w:rsid w:val="0020483D"/>
    <w:rsid w:val="00206C2B"/>
    <w:rsid w:val="00207B16"/>
    <w:rsid w:val="0021069B"/>
    <w:rsid w:val="00210ECA"/>
    <w:rsid w:val="00221767"/>
    <w:rsid w:val="0022190D"/>
    <w:rsid w:val="0022718C"/>
    <w:rsid w:val="002308EB"/>
    <w:rsid w:val="0023164E"/>
    <w:rsid w:val="00235A13"/>
    <w:rsid w:val="00237D0C"/>
    <w:rsid w:val="00240194"/>
    <w:rsid w:val="002402C7"/>
    <w:rsid w:val="00241EA4"/>
    <w:rsid w:val="00246A5C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1FE4"/>
    <w:rsid w:val="002844F1"/>
    <w:rsid w:val="002907D6"/>
    <w:rsid w:val="00294079"/>
    <w:rsid w:val="00296BEC"/>
    <w:rsid w:val="00297B04"/>
    <w:rsid w:val="002B16B3"/>
    <w:rsid w:val="002B30BF"/>
    <w:rsid w:val="002B31DF"/>
    <w:rsid w:val="002B39D8"/>
    <w:rsid w:val="002B64AB"/>
    <w:rsid w:val="002C067E"/>
    <w:rsid w:val="002C0F22"/>
    <w:rsid w:val="002C7F3D"/>
    <w:rsid w:val="002D105D"/>
    <w:rsid w:val="002D252D"/>
    <w:rsid w:val="002D63A8"/>
    <w:rsid w:val="002E6CFD"/>
    <w:rsid w:val="002F3FF1"/>
    <w:rsid w:val="002F5152"/>
    <w:rsid w:val="002F568A"/>
    <w:rsid w:val="002F60DD"/>
    <w:rsid w:val="002F7F13"/>
    <w:rsid w:val="00302AC4"/>
    <w:rsid w:val="0031105E"/>
    <w:rsid w:val="00314111"/>
    <w:rsid w:val="00314A7B"/>
    <w:rsid w:val="00321752"/>
    <w:rsid w:val="00324AE5"/>
    <w:rsid w:val="00327958"/>
    <w:rsid w:val="00333A47"/>
    <w:rsid w:val="003349F4"/>
    <w:rsid w:val="0034005F"/>
    <w:rsid w:val="00340AAE"/>
    <w:rsid w:val="00343BEB"/>
    <w:rsid w:val="003522F3"/>
    <w:rsid w:val="0035418E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4E3"/>
    <w:rsid w:val="003D6842"/>
    <w:rsid w:val="003E4096"/>
    <w:rsid w:val="003E50AD"/>
    <w:rsid w:val="003F143A"/>
    <w:rsid w:val="003F1B1D"/>
    <w:rsid w:val="003F6E0D"/>
    <w:rsid w:val="003F727F"/>
    <w:rsid w:val="004036B0"/>
    <w:rsid w:val="00403941"/>
    <w:rsid w:val="00403CCE"/>
    <w:rsid w:val="00403FBE"/>
    <w:rsid w:val="00411D2B"/>
    <w:rsid w:val="0041294C"/>
    <w:rsid w:val="00414A29"/>
    <w:rsid w:val="0041617B"/>
    <w:rsid w:val="004164CE"/>
    <w:rsid w:val="0042512A"/>
    <w:rsid w:val="0042635B"/>
    <w:rsid w:val="00427CC8"/>
    <w:rsid w:val="00430A48"/>
    <w:rsid w:val="004325AF"/>
    <w:rsid w:val="004334B6"/>
    <w:rsid w:val="004414B3"/>
    <w:rsid w:val="00445FC0"/>
    <w:rsid w:val="00460565"/>
    <w:rsid w:val="00460981"/>
    <w:rsid w:val="00461933"/>
    <w:rsid w:val="00464705"/>
    <w:rsid w:val="00465994"/>
    <w:rsid w:val="004669BA"/>
    <w:rsid w:val="00470130"/>
    <w:rsid w:val="004717AA"/>
    <w:rsid w:val="00471D0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053"/>
    <w:rsid w:val="004B115C"/>
    <w:rsid w:val="004B45DB"/>
    <w:rsid w:val="004B6691"/>
    <w:rsid w:val="004C3D29"/>
    <w:rsid w:val="004C63CD"/>
    <w:rsid w:val="004D10A6"/>
    <w:rsid w:val="004D615E"/>
    <w:rsid w:val="004E258F"/>
    <w:rsid w:val="004E3AF1"/>
    <w:rsid w:val="004E5AC4"/>
    <w:rsid w:val="004E79E0"/>
    <w:rsid w:val="004F1C79"/>
    <w:rsid w:val="004F36B5"/>
    <w:rsid w:val="004F3D79"/>
    <w:rsid w:val="004F4BEC"/>
    <w:rsid w:val="004F6C51"/>
    <w:rsid w:val="00500E59"/>
    <w:rsid w:val="005027C7"/>
    <w:rsid w:val="00503A30"/>
    <w:rsid w:val="00506806"/>
    <w:rsid w:val="00511758"/>
    <w:rsid w:val="00512193"/>
    <w:rsid w:val="00512A8E"/>
    <w:rsid w:val="00514158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0E57"/>
    <w:rsid w:val="00534319"/>
    <w:rsid w:val="00534C27"/>
    <w:rsid w:val="00535BA2"/>
    <w:rsid w:val="00535DE2"/>
    <w:rsid w:val="00536A13"/>
    <w:rsid w:val="00540FB9"/>
    <w:rsid w:val="00541D7E"/>
    <w:rsid w:val="0054400C"/>
    <w:rsid w:val="00544190"/>
    <w:rsid w:val="00551FF5"/>
    <w:rsid w:val="00554447"/>
    <w:rsid w:val="0055739B"/>
    <w:rsid w:val="00563712"/>
    <w:rsid w:val="00563A76"/>
    <w:rsid w:val="00563EB3"/>
    <w:rsid w:val="00565024"/>
    <w:rsid w:val="00566721"/>
    <w:rsid w:val="0057151E"/>
    <w:rsid w:val="0057427F"/>
    <w:rsid w:val="0057584A"/>
    <w:rsid w:val="00584F02"/>
    <w:rsid w:val="00585A99"/>
    <w:rsid w:val="00591379"/>
    <w:rsid w:val="00593ADE"/>
    <w:rsid w:val="00596268"/>
    <w:rsid w:val="00597151"/>
    <w:rsid w:val="005A0D3A"/>
    <w:rsid w:val="005A5B41"/>
    <w:rsid w:val="005B2753"/>
    <w:rsid w:val="005B35E4"/>
    <w:rsid w:val="005B7CEA"/>
    <w:rsid w:val="005B7E25"/>
    <w:rsid w:val="005B7FA5"/>
    <w:rsid w:val="005C3C24"/>
    <w:rsid w:val="005D0FE6"/>
    <w:rsid w:val="005D2930"/>
    <w:rsid w:val="005D3F89"/>
    <w:rsid w:val="005D46D0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1A79"/>
    <w:rsid w:val="00603D2E"/>
    <w:rsid w:val="00615FD5"/>
    <w:rsid w:val="00616575"/>
    <w:rsid w:val="0062386B"/>
    <w:rsid w:val="006240E4"/>
    <w:rsid w:val="00626ED8"/>
    <w:rsid w:val="006300ED"/>
    <w:rsid w:val="0063021C"/>
    <w:rsid w:val="00630DDE"/>
    <w:rsid w:val="00642291"/>
    <w:rsid w:val="00645214"/>
    <w:rsid w:val="00646D1B"/>
    <w:rsid w:val="00647C88"/>
    <w:rsid w:val="0065624C"/>
    <w:rsid w:val="0065719B"/>
    <w:rsid w:val="00664535"/>
    <w:rsid w:val="0067223F"/>
    <w:rsid w:val="00675BE6"/>
    <w:rsid w:val="0067602B"/>
    <w:rsid w:val="0067614C"/>
    <w:rsid w:val="00676B88"/>
    <w:rsid w:val="00684219"/>
    <w:rsid w:val="00686B68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0E7"/>
    <w:rsid w:val="006E036E"/>
    <w:rsid w:val="006F198A"/>
    <w:rsid w:val="006F4C63"/>
    <w:rsid w:val="006F4F9F"/>
    <w:rsid w:val="006F6E84"/>
    <w:rsid w:val="00703242"/>
    <w:rsid w:val="00703E23"/>
    <w:rsid w:val="00705A80"/>
    <w:rsid w:val="007071DA"/>
    <w:rsid w:val="00711FE9"/>
    <w:rsid w:val="007160AE"/>
    <w:rsid w:val="00722649"/>
    <w:rsid w:val="00722C15"/>
    <w:rsid w:val="007247BF"/>
    <w:rsid w:val="00730831"/>
    <w:rsid w:val="00731402"/>
    <w:rsid w:val="00731EEF"/>
    <w:rsid w:val="007321F8"/>
    <w:rsid w:val="0074076D"/>
    <w:rsid w:val="0074207B"/>
    <w:rsid w:val="007432C9"/>
    <w:rsid w:val="00744206"/>
    <w:rsid w:val="00745D74"/>
    <w:rsid w:val="007517BF"/>
    <w:rsid w:val="00751A57"/>
    <w:rsid w:val="0075277E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134D"/>
    <w:rsid w:val="00782597"/>
    <w:rsid w:val="00783A8F"/>
    <w:rsid w:val="007862F9"/>
    <w:rsid w:val="00786453"/>
    <w:rsid w:val="00786741"/>
    <w:rsid w:val="0078767A"/>
    <w:rsid w:val="007934EB"/>
    <w:rsid w:val="007A1BFF"/>
    <w:rsid w:val="007A6298"/>
    <w:rsid w:val="007B0293"/>
    <w:rsid w:val="007B1DD6"/>
    <w:rsid w:val="007B2475"/>
    <w:rsid w:val="007B4EE1"/>
    <w:rsid w:val="007B5E20"/>
    <w:rsid w:val="007B64C9"/>
    <w:rsid w:val="007C124F"/>
    <w:rsid w:val="007C24A4"/>
    <w:rsid w:val="007C6D37"/>
    <w:rsid w:val="007C788C"/>
    <w:rsid w:val="007D5557"/>
    <w:rsid w:val="007E0B29"/>
    <w:rsid w:val="007F296F"/>
    <w:rsid w:val="007F683B"/>
    <w:rsid w:val="008006C6"/>
    <w:rsid w:val="00800FFC"/>
    <w:rsid w:val="00806D2F"/>
    <w:rsid w:val="008120F3"/>
    <w:rsid w:val="0082229E"/>
    <w:rsid w:val="00822F83"/>
    <w:rsid w:val="008246B0"/>
    <w:rsid w:val="00833047"/>
    <w:rsid w:val="008332F4"/>
    <w:rsid w:val="0083332F"/>
    <w:rsid w:val="00833E7D"/>
    <w:rsid w:val="00834705"/>
    <w:rsid w:val="00836838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2FBB"/>
    <w:rsid w:val="00875E5D"/>
    <w:rsid w:val="0088067F"/>
    <w:rsid w:val="00880827"/>
    <w:rsid w:val="00881B3C"/>
    <w:rsid w:val="008823E4"/>
    <w:rsid w:val="00883A51"/>
    <w:rsid w:val="00883DAD"/>
    <w:rsid w:val="008848B4"/>
    <w:rsid w:val="00890B52"/>
    <w:rsid w:val="008938EB"/>
    <w:rsid w:val="00897C77"/>
    <w:rsid w:val="008A3718"/>
    <w:rsid w:val="008B2951"/>
    <w:rsid w:val="008C1611"/>
    <w:rsid w:val="008C320C"/>
    <w:rsid w:val="008C58C8"/>
    <w:rsid w:val="008D108F"/>
    <w:rsid w:val="008D2313"/>
    <w:rsid w:val="008D49BE"/>
    <w:rsid w:val="008D58C5"/>
    <w:rsid w:val="008E7D75"/>
    <w:rsid w:val="008F204D"/>
    <w:rsid w:val="008F2EF1"/>
    <w:rsid w:val="008F31F3"/>
    <w:rsid w:val="008F501C"/>
    <w:rsid w:val="00913907"/>
    <w:rsid w:val="00915481"/>
    <w:rsid w:val="00915CED"/>
    <w:rsid w:val="00917A07"/>
    <w:rsid w:val="00920B5D"/>
    <w:rsid w:val="00921F1A"/>
    <w:rsid w:val="009261C3"/>
    <w:rsid w:val="00926A87"/>
    <w:rsid w:val="009343BE"/>
    <w:rsid w:val="00940380"/>
    <w:rsid w:val="009447AE"/>
    <w:rsid w:val="00946BC9"/>
    <w:rsid w:val="00957B1E"/>
    <w:rsid w:val="009624D2"/>
    <w:rsid w:val="009627C4"/>
    <w:rsid w:val="00962997"/>
    <w:rsid w:val="009637F6"/>
    <w:rsid w:val="0096433E"/>
    <w:rsid w:val="009661C0"/>
    <w:rsid w:val="0097241F"/>
    <w:rsid w:val="009747B3"/>
    <w:rsid w:val="00975E72"/>
    <w:rsid w:val="009775A9"/>
    <w:rsid w:val="0098008E"/>
    <w:rsid w:val="00980342"/>
    <w:rsid w:val="0098367B"/>
    <w:rsid w:val="009836A7"/>
    <w:rsid w:val="00984109"/>
    <w:rsid w:val="00995F86"/>
    <w:rsid w:val="009A0A4F"/>
    <w:rsid w:val="009A2A36"/>
    <w:rsid w:val="009A3C29"/>
    <w:rsid w:val="009A41E2"/>
    <w:rsid w:val="009A50F9"/>
    <w:rsid w:val="009B308F"/>
    <w:rsid w:val="009B787B"/>
    <w:rsid w:val="009C16B6"/>
    <w:rsid w:val="009C2B6E"/>
    <w:rsid w:val="009C5667"/>
    <w:rsid w:val="009C65B4"/>
    <w:rsid w:val="009D4337"/>
    <w:rsid w:val="009D729B"/>
    <w:rsid w:val="009E03B2"/>
    <w:rsid w:val="009E26DD"/>
    <w:rsid w:val="009E4C4F"/>
    <w:rsid w:val="009E7000"/>
    <w:rsid w:val="009F0852"/>
    <w:rsid w:val="009F1695"/>
    <w:rsid w:val="009F3F9D"/>
    <w:rsid w:val="009F68DD"/>
    <w:rsid w:val="00A001FE"/>
    <w:rsid w:val="00A04A92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27C98"/>
    <w:rsid w:val="00A32082"/>
    <w:rsid w:val="00A36B99"/>
    <w:rsid w:val="00A402C4"/>
    <w:rsid w:val="00A40C53"/>
    <w:rsid w:val="00A44958"/>
    <w:rsid w:val="00A47140"/>
    <w:rsid w:val="00A520CD"/>
    <w:rsid w:val="00A535B3"/>
    <w:rsid w:val="00A55435"/>
    <w:rsid w:val="00A55FDD"/>
    <w:rsid w:val="00A57E4E"/>
    <w:rsid w:val="00A60326"/>
    <w:rsid w:val="00A61052"/>
    <w:rsid w:val="00A651CD"/>
    <w:rsid w:val="00A76B3A"/>
    <w:rsid w:val="00A819D4"/>
    <w:rsid w:val="00A85197"/>
    <w:rsid w:val="00A92644"/>
    <w:rsid w:val="00AA4C10"/>
    <w:rsid w:val="00AA5C84"/>
    <w:rsid w:val="00AA612E"/>
    <w:rsid w:val="00AA6B60"/>
    <w:rsid w:val="00AB1089"/>
    <w:rsid w:val="00AB4E03"/>
    <w:rsid w:val="00AB558E"/>
    <w:rsid w:val="00AB6C0A"/>
    <w:rsid w:val="00AC0898"/>
    <w:rsid w:val="00AC2B9E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42A3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5B4E"/>
    <w:rsid w:val="00B35F53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70EFD"/>
    <w:rsid w:val="00B73236"/>
    <w:rsid w:val="00B74673"/>
    <w:rsid w:val="00B74A28"/>
    <w:rsid w:val="00B77F6C"/>
    <w:rsid w:val="00B8752D"/>
    <w:rsid w:val="00B93CDF"/>
    <w:rsid w:val="00BA0AA1"/>
    <w:rsid w:val="00BA15D5"/>
    <w:rsid w:val="00BA1CBA"/>
    <w:rsid w:val="00BA52FD"/>
    <w:rsid w:val="00BA6213"/>
    <w:rsid w:val="00BA68AD"/>
    <w:rsid w:val="00BB3EC2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7823"/>
    <w:rsid w:val="00C00AFA"/>
    <w:rsid w:val="00C012F9"/>
    <w:rsid w:val="00C01565"/>
    <w:rsid w:val="00C019FF"/>
    <w:rsid w:val="00C0232E"/>
    <w:rsid w:val="00C031E8"/>
    <w:rsid w:val="00C10D64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25D1"/>
    <w:rsid w:val="00C43B18"/>
    <w:rsid w:val="00C45ABC"/>
    <w:rsid w:val="00C4712A"/>
    <w:rsid w:val="00C4772B"/>
    <w:rsid w:val="00C54EB4"/>
    <w:rsid w:val="00C55562"/>
    <w:rsid w:val="00C55802"/>
    <w:rsid w:val="00C57CFD"/>
    <w:rsid w:val="00C61293"/>
    <w:rsid w:val="00C6136A"/>
    <w:rsid w:val="00C614C0"/>
    <w:rsid w:val="00C63C17"/>
    <w:rsid w:val="00C654F8"/>
    <w:rsid w:val="00C65538"/>
    <w:rsid w:val="00C65A1C"/>
    <w:rsid w:val="00C729D9"/>
    <w:rsid w:val="00C73B56"/>
    <w:rsid w:val="00C75EDE"/>
    <w:rsid w:val="00C7637D"/>
    <w:rsid w:val="00C808EE"/>
    <w:rsid w:val="00C814C1"/>
    <w:rsid w:val="00C817DE"/>
    <w:rsid w:val="00C87B67"/>
    <w:rsid w:val="00C90AC4"/>
    <w:rsid w:val="00C91812"/>
    <w:rsid w:val="00C92175"/>
    <w:rsid w:val="00C93885"/>
    <w:rsid w:val="00C94619"/>
    <w:rsid w:val="00C94A82"/>
    <w:rsid w:val="00CA5F9B"/>
    <w:rsid w:val="00CA6952"/>
    <w:rsid w:val="00CA7CF3"/>
    <w:rsid w:val="00CB71ED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05"/>
    <w:rsid w:val="00CE7C1E"/>
    <w:rsid w:val="00CF4524"/>
    <w:rsid w:val="00CF5618"/>
    <w:rsid w:val="00D00030"/>
    <w:rsid w:val="00D0079A"/>
    <w:rsid w:val="00D032D6"/>
    <w:rsid w:val="00D04363"/>
    <w:rsid w:val="00D056B8"/>
    <w:rsid w:val="00D1326D"/>
    <w:rsid w:val="00D204DD"/>
    <w:rsid w:val="00D21F59"/>
    <w:rsid w:val="00D320B0"/>
    <w:rsid w:val="00D3222D"/>
    <w:rsid w:val="00D3315D"/>
    <w:rsid w:val="00D400BC"/>
    <w:rsid w:val="00D408F5"/>
    <w:rsid w:val="00D46E29"/>
    <w:rsid w:val="00D547D0"/>
    <w:rsid w:val="00D56798"/>
    <w:rsid w:val="00D578BB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1CC"/>
    <w:rsid w:val="00DB1E7C"/>
    <w:rsid w:val="00DB35B3"/>
    <w:rsid w:val="00DB3B75"/>
    <w:rsid w:val="00DB4A17"/>
    <w:rsid w:val="00DB4D13"/>
    <w:rsid w:val="00DB513B"/>
    <w:rsid w:val="00DC21BA"/>
    <w:rsid w:val="00DC5340"/>
    <w:rsid w:val="00DD2CDA"/>
    <w:rsid w:val="00DD6CC3"/>
    <w:rsid w:val="00DE47C8"/>
    <w:rsid w:val="00DE7B6D"/>
    <w:rsid w:val="00DF1072"/>
    <w:rsid w:val="00DF1273"/>
    <w:rsid w:val="00DF46CC"/>
    <w:rsid w:val="00DF6DF7"/>
    <w:rsid w:val="00E026C2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30A05"/>
    <w:rsid w:val="00E30BF7"/>
    <w:rsid w:val="00E3225E"/>
    <w:rsid w:val="00E41C0F"/>
    <w:rsid w:val="00E45220"/>
    <w:rsid w:val="00E46880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77C90"/>
    <w:rsid w:val="00E82DDD"/>
    <w:rsid w:val="00E839EA"/>
    <w:rsid w:val="00E9148F"/>
    <w:rsid w:val="00E94AF4"/>
    <w:rsid w:val="00EA01B0"/>
    <w:rsid w:val="00EA3AC5"/>
    <w:rsid w:val="00EB11BB"/>
    <w:rsid w:val="00EB1872"/>
    <w:rsid w:val="00EB500E"/>
    <w:rsid w:val="00EC0607"/>
    <w:rsid w:val="00EC2427"/>
    <w:rsid w:val="00EC2919"/>
    <w:rsid w:val="00EC4C70"/>
    <w:rsid w:val="00EC72A0"/>
    <w:rsid w:val="00ED2355"/>
    <w:rsid w:val="00ED2C68"/>
    <w:rsid w:val="00EE0744"/>
    <w:rsid w:val="00EE206F"/>
    <w:rsid w:val="00EE2D85"/>
    <w:rsid w:val="00EE48CC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0005"/>
    <w:rsid w:val="00F16370"/>
    <w:rsid w:val="00F20357"/>
    <w:rsid w:val="00F27109"/>
    <w:rsid w:val="00F27E13"/>
    <w:rsid w:val="00F34F99"/>
    <w:rsid w:val="00F3581E"/>
    <w:rsid w:val="00F43AEF"/>
    <w:rsid w:val="00F43ECE"/>
    <w:rsid w:val="00F44ABA"/>
    <w:rsid w:val="00F4632A"/>
    <w:rsid w:val="00F46A60"/>
    <w:rsid w:val="00F53C14"/>
    <w:rsid w:val="00F5515F"/>
    <w:rsid w:val="00F608BC"/>
    <w:rsid w:val="00F625E3"/>
    <w:rsid w:val="00F65860"/>
    <w:rsid w:val="00F67B9E"/>
    <w:rsid w:val="00F70E1F"/>
    <w:rsid w:val="00F76DB9"/>
    <w:rsid w:val="00F76ED7"/>
    <w:rsid w:val="00F830BB"/>
    <w:rsid w:val="00F840E6"/>
    <w:rsid w:val="00F8413F"/>
    <w:rsid w:val="00F859D7"/>
    <w:rsid w:val="00F86664"/>
    <w:rsid w:val="00F871A4"/>
    <w:rsid w:val="00F936D0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C297E"/>
    <w:rsid w:val="00FC2B5A"/>
    <w:rsid w:val="00FC325C"/>
    <w:rsid w:val="00FC52EE"/>
    <w:rsid w:val="00FC7517"/>
    <w:rsid w:val="00FC7EF6"/>
    <w:rsid w:val="00FF120A"/>
    <w:rsid w:val="00FF31C8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rsid w:val="007247BF"/>
    <w:rPr>
      <w:color w:val="0000FF" w:themeColor="hyperlink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744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rsid w:val="007247BF"/>
    <w:rPr>
      <w:color w:val="0000FF" w:themeColor="hyperlink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744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7BA55-B3D1-40D2-8C9E-A7C939B05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12719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Гридина Светлана Ивановна</cp:lastModifiedBy>
  <cp:revision>6</cp:revision>
  <cp:lastPrinted>2025-02-10T07:10:00Z</cp:lastPrinted>
  <dcterms:created xsi:type="dcterms:W3CDTF">2025-02-03T08:34:00Z</dcterms:created>
  <dcterms:modified xsi:type="dcterms:W3CDTF">2025-02-10T07:11:00Z</dcterms:modified>
</cp:coreProperties>
</file>