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85" w:rsidRPr="00094D38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113F85" w:rsidRPr="00094D38" w:rsidRDefault="00113F85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113F85" w:rsidRPr="00094D38" w:rsidRDefault="00113F85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113F85" w:rsidRPr="00094D38" w:rsidRDefault="00113F85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113F85" w:rsidRPr="00094D38" w:rsidRDefault="00094D38" w:rsidP="00113F85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13F85" w:rsidRPr="00094D38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113F85" w:rsidRPr="00094D38" w:rsidRDefault="00094D38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13F85" w:rsidRPr="00094D38" w:rsidRDefault="000F10D1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 xml:space="preserve">от « </w:t>
      </w:r>
      <w:r w:rsidR="00094D38" w:rsidRPr="00094D38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Pr="00094D38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094D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94D38" w:rsidRPr="00094D38">
        <w:rPr>
          <w:rFonts w:ascii="Arial" w:eastAsia="Times New Roman" w:hAnsi="Arial" w:cs="Arial"/>
          <w:sz w:val="24"/>
          <w:szCs w:val="24"/>
          <w:lang w:eastAsia="ru-RU"/>
        </w:rPr>
        <w:t>июля</w:t>
      </w:r>
      <w:r w:rsidR="00094D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94D38">
        <w:rPr>
          <w:rFonts w:ascii="Arial" w:eastAsia="Times New Roman" w:hAnsi="Arial" w:cs="Arial"/>
          <w:sz w:val="24"/>
          <w:szCs w:val="24"/>
          <w:lang w:eastAsia="ru-RU"/>
        </w:rPr>
        <w:t xml:space="preserve">2024г. № </w:t>
      </w:r>
      <w:r w:rsidR="00094D38" w:rsidRPr="00094D38">
        <w:rPr>
          <w:rFonts w:ascii="Arial" w:eastAsia="Times New Roman" w:hAnsi="Arial" w:cs="Arial"/>
          <w:sz w:val="24"/>
          <w:szCs w:val="24"/>
          <w:lang w:eastAsia="ru-RU"/>
        </w:rPr>
        <w:t>183</w:t>
      </w:r>
    </w:p>
    <w:p w:rsidR="00113F85" w:rsidRPr="00094D38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---------------------------------------------</w:t>
      </w:r>
    </w:p>
    <w:p w:rsidR="00113F85" w:rsidRPr="00094D38" w:rsidRDefault="00113F85" w:rsidP="00113F8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с. Верхний Мамон</w:t>
      </w:r>
    </w:p>
    <w:p w:rsidR="00113F85" w:rsidRPr="00094D38" w:rsidRDefault="00094D38" w:rsidP="00113F85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</w:t>
      </w:r>
    </w:p>
    <w:p w:rsidR="000F10D1" w:rsidRPr="00094D38" w:rsidRDefault="00094D38" w:rsidP="00094D38">
      <w:pPr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094D3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«О внесении изменений в постановление администрации </w:t>
      </w:r>
      <w:proofErr w:type="spellStart"/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 от </w:t>
      </w:r>
      <w:r w:rsidR="00CE202C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06.09. 2003</w:t>
      </w:r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№</w:t>
      </w:r>
      <w:r w:rsidR="00CE202C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328</w:t>
      </w:r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«Об утверждении административного регламента предоставления муниципальной услуги</w:t>
      </w:r>
      <w:r w:rsidR="004A442F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«Выдача разрешения на ввод</w:t>
      </w:r>
      <w:r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r w:rsidR="004A442F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объекта в</w:t>
      </w:r>
      <w:r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r w:rsidR="004A442F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эксплуатацию»</w:t>
      </w:r>
      <w:r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на территории </w:t>
      </w:r>
      <w:proofErr w:type="spellStart"/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Верхнемамонского</w:t>
      </w:r>
      <w:proofErr w:type="spellEnd"/>
      <w:r w:rsidR="000F10D1" w:rsidRPr="00094D38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области»</w:t>
      </w:r>
    </w:p>
    <w:p w:rsidR="000F10D1" w:rsidRPr="00094D38" w:rsidRDefault="000F10D1" w:rsidP="000F1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10D1" w:rsidRPr="00094D38" w:rsidRDefault="000F10D1" w:rsidP="000F10D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0F10D1" w:rsidRPr="00094D38" w:rsidRDefault="000F10D1" w:rsidP="000F10D1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094D38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094D38">
        <w:rPr>
          <w:rFonts w:ascii="Arial" w:eastAsia="Calibri" w:hAnsi="Arial" w:cs="Arial"/>
          <w:bCs/>
          <w:sz w:val="24"/>
          <w:szCs w:val="24"/>
        </w:rPr>
        <w:t>,</w:t>
      </w:r>
      <w:r w:rsidRPr="00094D38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094D38">
        <w:rPr>
          <w:rFonts w:ascii="Arial" w:eastAsia="Calibri" w:hAnsi="Arial" w:cs="Arial"/>
          <w:sz w:val="24"/>
          <w:szCs w:val="24"/>
        </w:rPr>
        <w:t>Федеральным законом от 25.12.2023 № 627-ФЗ «О внесении изменений в Градостроительный кодекс Российской Федерации и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</w:t>
      </w:r>
      <w:proofErr w:type="gramEnd"/>
      <w:r w:rsidRPr="00094D38">
        <w:rPr>
          <w:rFonts w:ascii="Arial" w:eastAsia="Calibri" w:hAnsi="Arial" w:cs="Arial"/>
          <w:sz w:val="24"/>
          <w:szCs w:val="24"/>
        </w:rPr>
        <w:t xml:space="preserve">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Pr="00094D38">
        <w:rPr>
          <w:rFonts w:ascii="Arial" w:eastAsia="Calibri" w:hAnsi="Arial" w:cs="Arial"/>
          <w:sz w:val="24"/>
          <w:szCs w:val="24"/>
        </w:rPr>
        <w:t>утратившими</w:t>
      </w:r>
      <w:proofErr w:type="gramEnd"/>
      <w:r w:rsidRPr="00094D38">
        <w:rPr>
          <w:rFonts w:ascii="Arial" w:eastAsia="Calibri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Уставом </w:t>
      </w:r>
      <w:proofErr w:type="spellStart"/>
      <w:r w:rsidRPr="00094D38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094D38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 администрация </w:t>
      </w:r>
      <w:proofErr w:type="spellStart"/>
      <w:r w:rsidRPr="00094D38">
        <w:rPr>
          <w:rFonts w:ascii="Arial" w:eastAsia="Calibri" w:hAnsi="Arial" w:cs="Arial"/>
          <w:sz w:val="24"/>
          <w:szCs w:val="24"/>
        </w:rPr>
        <w:t>Верхнемамонского</w:t>
      </w:r>
      <w:proofErr w:type="spellEnd"/>
      <w:r w:rsidRPr="00094D38">
        <w:rPr>
          <w:rFonts w:ascii="Arial" w:eastAsia="Calibri" w:hAnsi="Arial" w:cs="Arial"/>
          <w:sz w:val="24"/>
          <w:szCs w:val="24"/>
        </w:rPr>
        <w:t xml:space="preserve"> муниципального района Воронежской области</w:t>
      </w:r>
    </w:p>
    <w:p w:rsidR="000F10D1" w:rsidRPr="00094D38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F10D1" w:rsidRPr="00094D38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94D38">
        <w:rPr>
          <w:rFonts w:ascii="Arial" w:eastAsia="Calibri" w:hAnsi="Arial" w:cs="Arial"/>
          <w:sz w:val="24"/>
          <w:szCs w:val="24"/>
        </w:rPr>
        <w:t>ПОСТАНОВЛЯЕТ:</w:t>
      </w:r>
    </w:p>
    <w:p w:rsidR="000F10D1" w:rsidRPr="00094D38" w:rsidRDefault="000F10D1" w:rsidP="000F10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4A442F" w:rsidRPr="00094D38" w:rsidRDefault="000F10D1" w:rsidP="004A442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094D38">
        <w:rPr>
          <w:rFonts w:ascii="Arial" w:eastAsia="Calibri" w:hAnsi="Arial" w:cs="Arial"/>
          <w:sz w:val="24"/>
          <w:szCs w:val="24"/>
          <w:lang w:eastAsia="ru-RU"/>
        </w:rPr>
        <w:t xml:space="preserve">1. </w:t>
      </w:r>
      <w:proofErr w:type="gramStart"/>
      <w:r w:rsidRPr="00094D38">
        <w:rPr>
          <w:rFonts w:ascii="Arial" w:eastAsia="Calibri" w:hAnsi="Arial" w:cs="Arial"/>
          <w:sz w:val="24"/>
          <w:szCs w:val="24"/>
          <w:lang w:eastAsia="ru-RU"/>
        </w:rPr>
        <w:t xml:space="preserve">Внести в Приложение к постановлению администрации </w:t>
      </w:r>
      <w:proofErr w:type="spellStart"/>
      <w:r w:rsidRPr="00094D38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094D38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Воронежской области от </w:t>
      </w:r>
      <w:r w:rsidR="00CE202C" w:rsidRPr="00094D38">
        <w:rPr>
          <w:rFonts w:ascii="Arial" w:eastAsia="Calibri" w:hAnsi="Arial" w:cs="Arial"/>
          <w:bCs/>
          <w:sz w:val="24"/>
          <w:szCs w:val="24"/>
        </w:rPr>
        <w:t xml:space="preserve">06.09. 2003 №328 </w:t>
      </w:r>
      <w:r w:rsidRPr="00094D38">
        <w:rPr>
          <w:rFonts w:ascii="Arial" w:eastAsia="Calibri" w:hAnsi="Arial" w:cs="Arial"/>
          <w:bCs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="004A442F" w:rsidRPr="00094D38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«Выдача разрешения на ввод</w:t>
      </w:r>
      <w:r w:rsidR="00094D38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4A442F" w:rsidRPr="00094D38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объекта в</w:t>
      </w:r>
      <w:r w:rsidR="00094D38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4A442F" w:rsidRPr="00094D38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эксплуатацию»</w:t>
      </w:r>
      <w:r w:rsidR="004A442F" w:rsidRPr="00094D38">
        <w:rPr>
          <w:rFonts w:ascii="Arial" w:eastAsia="Times New Roman" w:hAnsi="Arial" w:cs="Arial"/>
          <w:bCs/>
          <w:kern w:val="28"/>
          <w:sz w:val="28"/>
          <w:szCs w:val="28"/>
          <w:lang w:eastAsia="ru-RU"/>
        </w:rPr>
        <w:t xml:space="preserve"> </w:t>
      </w:r>
      <w:r w:rsidRPr="00094D38">
        <w:rPr>
          <w:rFonts w:ascii="Arial" w:eastAsia="Calibri" w:hAnsi="Arial" w:cs="Arial"/>
          <w:bCs/>
          <w:sz w:val="24"/>
          <w:szCs w:val="24"/>
        </w:rPr>
        <w:t xml:space="preserve">на территории </w:t>
      </w:r>
      <w:proofErr w:type="spellStart"/>
      <w:r w:rsidRPr="00094D38">
        <w:rPr>
          <w:rFonts w:ascii="Arial" w:eastAsia="Calibri" w:hAnsi="Arial" w:cs="Arial"/>
          <w:bCs/>
          <w:sz w:val="24"/>
          <w:szCs w:val="24"/>
        </w:rPr>
        <w:t>Верхнемамонского</w:t>
      </w:r>
      <w:proofErr w:type="spellEnd"/>
      <w:r w:rsidRPr="00094D38">
        <w:rPr>
          <w:rFonts w:ascii="Arial" w:eastAsia="Calibri" w:hAnsi="Arial" w:cs="Arial"/>
          <w:bCs/>
          <w:sz w:val="24"/>
          <w:szCs w:val="24"/>
        </w:rPr>
        <w:t xml:space="preserve"> муниципального района Воронежской области»» (далее -</w:t>
      </w:r>
      <w:r w:rsidR="00094D38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94D38">
        <w:rPr>
          <w:rFonts w:ascii="Arial" w:eastAsia="Calibri" w:hAnsi="Arial" w:cs="Arial"/>
          <w:bCs/>
          <w:sz w:val="24"/>
          <w:szCs w:val="24"/>
        </w:rPr>
        <w:t>Административный регламент) изменение,</w:t>
      </w:r>
      <w:r w:rsidR="004A442F" w:rsidRPr="00094D38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4A442F" w:rsidRPr="00094D38">
        <w:rPr>
          <w:rFonts w:ascii="Arial" w:eastAsia="Calibri" w:hAnsi="Arial" w:cs="Arial"/>
          <w:bCs/>
          <w:sz w:val="24"/>
          <w:szCs w:val="24"/>
        </w:rPr>
        <w:t xml:space="preserve">дополнив Административный регламент после пункта 2.19 новым пунктом 2.19.1 следующего содержания: </w:t>
      </w:r>
      <w:proofErr w:type="gramEnd"/>
    </w:p>
    <w:p w:rsidR="004A442F" w:rsidRPr="00094D38" w:rsidRDefault="004A442F" w:rsidP="004A442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4D38">
        <w:rPr>
          <w:rFonts w:ascii="Arial" w:hAnsi="Arial" w:cs="Arial"/>
          <w:sz w:val="24"/>
          <w:szCs w:val="24"/>
        </w:rPr>
        <w:t xml:space="preserve">«2.19.1. </w:t>
      </w:r>
      <w:proofErr w:type="gramStart"/>
      <w:r w:rsidRPr="00094D38">
        <w:rPr>
          <w:rFonts w:ascii="Arial" w:hAnsi="Arial" w:cs="Arial"/>
          <w:sz w:val="24"/>
          <w:szCs w:val="24"/>
        </w:rPr>
        <w:t>В случае обращения ответственной организации, признанной таковой в соответствии с Законом Воронежской области от 01.12.2023</w:t>
      </w:r>
      <w:r w:rsidR="00094D38">
        <w:rPr>
          <w:rFonts w:ascii="Arial" w:hAnsi="Arial" w:cs="Arial"/>
          <w:sz w:val="24"/>
          <w:szCs w:val="24"/>
        </w:rPr>
        <w:t xml:space="preserve"> </w:t>
      </w:r>
      <w:r w:rsidRPr="00094D38">
        <w:rPr>
          <w:rFonts w:ascii="Arial" w:hAnsi="Arial" w:cs="Arial"/>
          <w:sz w:val="24"/>
          <w:szCs w:val="24"/>
        </w:rPr>
        <w:t xml:space="preserve">№ 116-ОЗ «О развитии ответственного ведения бизнеса на территории Воронежской области» (далее – ответственная организация), срок предоставления </w:t>
      </w:r>
      <w:r w:rsidRPr="00094D38">
        <w:rPr>
          <w:rFonts w:ascii="Arial" w:hAnsi="Arial" w:cs="Arial"/>
          <w:sz w:val="24"/>
          <w:szCs w:val="24"/>
        </w:rPr>
        <w:lastRenderedPageBreak/>
        <w:t>Муниципальной услуги (выдача разрешения на ввод объекта в эксплуатацию, внесение изменений в разрешение на ввод объекта в эксплуатацию) и выдачи (направления) ее результатов составляет 4 (четыре) рабочих дня со дня</w:t>
      </w:r>
      <w:proofErr w:type="gramEnd"/>
      <w:r w:rsidRPr="00094D38">
        <w:rPr>
          <w:rFonts w:ascii="Arial" w:hAnsi="Arial" w:cs="Arial"/>
          <w:sz w:val="24"/>
          <w:szCs w:val="24"/>
        </w:rPr>
        <w:t xml:space="preserve"> получения документов Администрацией. </w:t>
      </w:r>
    </w:p>
    <w:p w:rsidR="004A442F" w:rsidRPr="00094D38" w:rsidRDefault="004A442F" w:rsidP="004A442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4D38">
        <w:rPr>
          <w:rFonts w:ascii="Arial" w:hAnsi="Arial" w:cs="Arial"/>
          <w:sz w:val="24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одного рабочего дня. </w:t>
      </w:r>
    </w:p>
    <w:p w:rsidR="004A442F" w:rsidRPr="00094D38" w:rsidRDefault="004A442F" w:rsidP="004A442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4D38">
        <w:rPr>
          <w:rFonts w:ascii="Arial" w:hAnsi="Arial" w:cs="Arial"/>
          <w:sz w:val="24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пунктом 2.19. настоящего Административного регламента. </w:t>
      </w:r>
    </w:p>
    <w:p w:rsidR="004A442F" w:rsidRPr="00094D38" w:rsidRDefault="004A442F" w:rsidP="004A442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4D38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услугой». </w:t>
      </w:r>
    </w:p>
    <w:p w:rsidR="004A442F" w:rsidRPr="00094D38" w:rsidRDefault="004A442F" w:rsidP="004A442F">
      <w:pPr>
        <w:pStyle w:val="a6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094D38">
        <w:rPr>
          <w:rFonts w:ascii="Arial" w:hAnsi="Arial" w:cs="Arial"/>
          <w:sz w:val="24"/>
          <w:szCs w:val="24"/>
        </w:rPr>
        <w:t>2. Настоящее постановление вступает в силу со дня его официального опубликования.</w:t>
      </w:r>
    </w:p>
    <w:p w:rsidR="000F10D1" w:rsidRPr="00094D38" w:rsidRDefault="000F10D1" w:rsidP="000F10D1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94D38">
        <w:rPr>
          <w:rFonts w:ascii="Arial" w:eastAsia="Calibri" w:hAnsi="Arial" w:cs="Arial"/>
          <w:sz w:val="24"/>
          <w:szCs w:val="24"/>
        </w:rPr>
        <w:t xml:space="preserve">3. </w:t>
      </w:r>
      <w:proofErr w:type="gramStart"/>
      <w:r w:rsidRPr="00094D38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094D38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F10D1" w:rsidRPr="00094D38" w:rsidRDefault="000F10D1" w:rsidP="000F10D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F10D1" w:rsidRPr="00094D38" w:rsidRDefault="000F10D1" w:rsidP="000F1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094D38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094D38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</w:p>
    <w:p w:rsidR="000F10D1" w:rsidRPr="00094D38" w:rsidRDefault="000F10D1" w:rsidP="000F10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4D38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="00094D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94D38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0F10D1" w:rsidRPr="00094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9A1"/>
    <w:multiLevelType w:val="multilevel"/>
    <w:tmpl w:val="395CC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4A7345"/>
    <w:multiLevelType w:val="multilevel"/>
    <w:tmpl w:val="D700C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BC66A1"/>
    <w:multiLevelType w:val="multilevel"/>
    <w:tmpl w:val="E17CF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97A76"/>
    <w:multiLevelType w:val="multilevel"/>
    <w:tmpl w:val="AA38B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572D5D"/>
    <w:multiLevelType w:val="multilevel"/>
    <w:tmpl w:val="FCC24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85"/>
    <w:rsid w:val="00094D38"/>
    <w:rsid w:val="000F10D1"/>
    <w:rsid w:val="00113F85"/>
    <w:rsid w:val="00244F41"/>
    <w:rsid w:val="002A282B"/>
    <w:rsid w:val="004A442F"/>
    <w:rsid w:val="0091537A"/>
    <w:rsid w:val="00CE202C"/>
    <w:rsid w:val="00ED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3F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13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F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3F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style18"/>
    <w:basedOn w:val="a0"/>
    <w:rsid w:val="00113F85"/>
  </w:style>
  <w:style w:type="paragraph" w:customStyle="1" w:styleId="listparagraph">
    <w:name w:val="listparagraph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5pt0pt">
    <w:name w:val="85pt0pt"/>
    <w:basedOn w:val="a0"/>
    <w:rsid w:val="00113F85"/>
  </w:style>
  <w:style w:type="paragraph" w:customStyle="1" w:styleId="101">
    <w:name w:val="10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3F8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3F85"/>
    <w:rPr>
      <w:color w:val="800080"/>
      <w:u w:val="single"/>
    </w:rPr>
  </w:style>
  <w:style w:type="paragraph" w:customStyle="1" w:styleId="11">
    <w:name w:val="Нижний колонтитул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notetext">
    <w:name w:val="endnotetex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0F10D1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0F10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3F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13F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13F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F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3F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3F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style18"/>
    <w:basedOn w:val="a0"/>
    <w:rsid w:val="00113F85"/>
  </w:style>
  <w:style w:type="paragraph" w:customStyle="1" w:styleId="listparagraph">
    <w:name w:val="listparagraph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5pt0pt">
    <w:name w:val="85pt0pt"/>
    <w:basedOn w:val="a0"/>
    <w:rsid w:val="00113F85"/>
  </w:style>
  <w:style w:type="paragraph" w:customStyle="1" w:styleId="101">
    <w:name w:val="10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3F8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3F85"/>
    <w:rPr>
      <w:color w:val="800080"/>
      <w:u w:val="single"/>
    </w:rPr>
  </w:style>
  <w:style w:type="paragraph" w:customStyle="1" w:styleId="11">
    <w:name w:val="Нижний колонтитул1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notetext">
    <w:name w:val="endnotetext"/>
    <w:basedOn w:val="a"/>
    <w:rsid w:val="00113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0F10D1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0F10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Донских Светлана Михайловна</dc:creator>
  <cp:lastModifiedBy>Махмудова Софья Александровна</cp:lastModifiedBy>
  <cp:revision>8</cp:revision>
  <cp:lastPrinted>2024-07-10T05:50:00Z</cp:lastPrinted>
  <dcterms:created xsi:type="dcterms:W3CDTF">2024-07-10T05:53:00Z</dcterms:created>
  <dcterms:modified xsi:type="dcterms:W3CDTF">2024-07-31T06:17:00Z</dcterms:modified>
</cp:coreProperties>
</file>