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E1" w:rsidRDefault="00E13B71" w:rsidP="00E13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71">
        <w:rPr>
          <w:rFonts w:ascii="Times New Roman" w:hAnsi="Times New Roman" w:cs="Times New Roman"/>
          <w:b/>
          <w:sz w:val="28"/>
          <w:szCs w:val="28"/>
        </w:rPr>
        <w:t xml:space="preserve">Сведения о вакантных должностях муниципальной службы в </w:t>
      </w:r>
      <w:r w:rsidR="006B40E5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Pr="00E13B71">
        <w:rPr>
          <w:rFonts w:ascii="Times New Roman" w:hAnsi="Times New Roman" w:cs="Times New Roman"/>
          <w:b/>
          <w:sz w:val="28"/>
          <w:szCs w:val="28"/>
        </w:rPr>
        <w:t xml:space="preserve"> комиссии Верхнемамонского муниципального района</w:t>
      </w:r>
    </w:p>
    <w:p w:rsidR="00587F82" w:rsidRPr="00587F82" w:rsidRDefault="00587F82" w:rsidP="00587F82">
      <w:pPr>
        <w:shd w:val="clear" w:color="auto" w:fill="FFFFFF"/>
        <w:spacing w:after="120"/>
        <w:textAlignment w:val="baseline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         </w:t>
      </w:r>
      <w:r w:rsidRPr="00587F82">
        <w:rPr>
          <w:rFonts w:ascii="Times New Roman" w:hAnsi="Times New Roman" w:cs="Times New Roman"/>
          <w:color w:val="2B2B2B"/>
          <w:sz w:val="28"/>
          <w:szCs w:val="28"/>
        </w:rPr>
        <w:t>В настоящее время Контрольно-счетная комиссия Верхнемамонского муниципального района не проводит конкурс на включение в кадровый резерв для замещения вакантных должностей муниципальной службы в КСК Верхнемамонского муниципального района</w:t>
      </w:r>
      <w:r>
        <w:rPr>
          <w:rFonts w:ascii="Times New Roman" w:hAnsi="Times New Roman" w:cs="Times New Roman"/>
          <w:color w:val="2B2B2B"/>
          <w:sz w:val="28"/>
          <w:szCs w:val="28"/>
        </w:rPr>
        <w:t>.</w:t>
      </w:r>
      <w:r w:rsidRPr="00587F82">
        <w:rPr>
          <w:rFonts w:ascii="Times New Roman" w:hAnsi="Times New Roman" w:cs="Times New Roman"/>
          <w:color w:val="2B2B2B"/>
          <w:sz w:val="28"/>
          <w:szCs w:val="28"/>
        </w:rPr>
        <w:t> </w:t>
      </w:r>
    </w:p>
    <w:p w:rsidR="00587F82" w:rsidRPr="0023657A" w:rsidRDefault="00587F82" w:rsidP="00587F82">
      <w:pPr>
        <w:rPr>
          <w:sz w:val="28"/>
          <w:szCs w:val="28"/>
        </w:rPr>
      </w:pPr>
    </w:p>
    <w:p w:rsidR="00E13B71" w:rsidRDefault="00E13B71" w:rsidP="00E13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3B71" w:rsidSect="00F7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41915"/>
    <w:multiLevelType w:val="hybridMultilevel"/>
    <w:tmpl w:val="C73006F4"/>
    <w:lvl w:ilvl="0" w:tplc="FE4E84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B71"/>
    <w:rsid w:val="000126C8"/>
    <w:rsid w:val="00587F82"/>
    <w:rsid w:val="006B40E5"/>
    <w:rsid w:val="00C542A7"/>
    <w:rsid w:val="00C87A15"/>
    <w:rsid w:val="00E13B71"/>
    <w:rsid w:val="00F7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NKrotova</dc:creator>
  <cp:lastModifiedBy>Кротова Наталья Александровна</cp:lastModifiedBy>
  <cp:revision>6</cp:revision>
  <dcterms:created xsi:type="dcterms:W3CDTF">2020-02-03T14:24:00Z</dcterms:created>
  <dcterms:modified xsi:type="dcterms:W3CDTF">2021-12-08T08:29:00Z</dcterms:modified>
</cp:coreProperties>
</file>