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6D5" w:rsidRDefault="000B06D5" w:rsidP="000B06D5">
      <w:pPr>
        <w:jc w:val="right"/>
      </w:pPr>
      <w:r>
        <w:t xml:space="preserve">Приложение </w:t>
      </w:r>
      <w:r w:rsidR="003D4DD0">
        <w:t>6</w:t>
      </w:r>
    </w:p>
    <w:p w:rsidR="000B06D5" w:rsidRDefault="000B06D5" w:rsidP="000B06D5">
      <w:pPr>
        <w:jc w:val="right"/>
      </w:pPr>
      <w:r>
        <w:t xml:space="preserve">к решению Совета народных депутатов </w:t>
      </w:r>
    </w:p>
    <w:p w:rsidR="000B06D5" w:rsidRDefault="000B06D5" w:rsidP="000B06D5">
      <w:pPr>
        <w:jc w:val="right"/>
      </w:pPr>
      <w:r>
        <w:t xml:space="preserve">Верхнемамонского муниципального района        </w:t>
      </w:r>
    </w:p>
    <w:p w:rsidR="000B06D5" w:rsidRDefault="000B06D5" w:rsidP="000B06D5">
      <w:pPr>
        <w:jc w:val="right"/>
      </w:pPr>
      <w:r>
        <w:t xml:space="preserve">«О внесении изменений и дополнений в решение </w:t>
      </w:r>
    </w:p>
    <w:p w:rsidR="000B06D5" w:rsidRDefault="000B06D5" w:rsidP="000B06D5">
      <w:pPr>
        <w:jc w:val="right"/>
      </w:pPr>
      <w:r>
        <w:t xml:space="preserve">Совета народных депутатов Верхнемамонского муниципального района </w:t>
      </w:r>
    </w:p>
    <w:p w:rsidR="000B06D5" w:rsidRDefault="000B06D5" w:rsidP="000B06D5">
      <w:pPr>
        <w:jc w:val="right"/>
      </w:pPr>
      <w:r>
        <w:t xml:space="preserve">от 26.12.2023 года №20    </w:t>
      </w:r>
    </w:p>
    <w:p w:rsidR="001E0FE4" w:rsidRDefault="000B06D5" w:rsidP="000B06D5">
      <w:pPr>
        <w:jc w:val="right"/>
      </w:pPr>
      <w:r>
        <w:t xml:space="preserve">                       «О районном бюджете на 2024 год и на плановый период 2025 и 2026 годов»</w:t>
      </w:r>
    </w:p>
    <w:p w:rsidR="001E0FE4" w:rsidRDefault="001E0FE4" w:rsidP="001E0FE4">
      <w:pPr>
        <w:jc w:val="center"/>
      </w:pPr>
    </w:p>
    <w:p w:rsidR="00B809EA" w:rsidRPr="00741196" w:rsidRDefault="00B809EA" w:rsidP="001E0FE4">
      <w:pPr>
        <w:jc w:val="center"/>
      </w:pPr>
    </w:p>
    <w:p w:rsidR="007546DF" w:rsidRDefault="007546DF" w:rsidP="001E0FE4">
      <w:pPr>
        <w:jc w:val="center"/>
        <w:rPr>
          <w:b/>
          <w:bCs/>
          <w:sz w:val="28"/>
          <w:szCs w:val="28"/>
        </w:rPr>
      </w:pPr>
      <w:r w:rsidRPr="00FC5DBF">
        <w:rPr>
          <w:b/>
          <w:bCs/>
          <w:sz w:val="28"/>
          <w:szCs w:val="28"/>
        </w:rPr>
        <w:t xml:space="preserve">Бюджетные ассигнования на предоставление межбюджетных трансфертов </w:t>
      </w:r>
    </w:p>
    <w:p w:rsidR="007546DF" w:rsidRDefault="007546DF" w:rsidP="007546DF">
      <w:pPr>
        <w:jc w:val="center"/>
        <w:rPr>
          <w:b/>
          <w:bCs/>
          <w:sz w:val="28"/>
          <w:szCs w:val="28"/>
        </w:rPr>
      </w:pPr>
      <w:r w:rsidRPr="00FC5DBF">
        <w:rPr>
          <w:b/>
          <w:bCs/>
          <w:sz w:val="28"/>
          <w:szCs w:val="28"/>
        </w:rPr>
        <w:t xml:space="preserve">бюджетам </w:t>
      </w:r>
      <w:r>
        <w:rPr>
          <w:b/>
          <w:bCs/>
          <w:sz w:val="28"/>
          <w:szCs w:val="28"/>
        </w:rPr>
        <w:t>сельских поселений</w:t>
      </w:r>
      <w:r w:rsidRPr="00FC5DB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Верхнемамонского муниципального района</w:t>
      </w:r>
      <w:r w:rsidRPr="00FC5DBF">
        <w:rPr>
          <w:b/>
          <w:bCs/>
          <w:sz w:val="28"/>
          <w:szCs w:val="28"/>
        </w:rPr>
        <w:t xml:space="preserve"> </w:t>
      </w:r>
    </w:p>
    <w:p w:rsidR="007546DF" w:rsidRDefault="007546DF" w:rsidP="007546DF">
      <w:pPr>
        <w:jc w:val="center"/>
        <w:rPr>
          <w:b/>
          <w:bCs/>
          <w:sz w:val="28"/>
          <w:szCs w:val="28"/>
        </w:rPr>
      </w:pPr>
      <w:r w:rsidRPr="002A6427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</w:t>
      </w:r>
      <w:r w:rsidR="00B519CB">
        <w:rPr>
          <w:b/>
          <w:bCs/>
          <w:sz w:val="28"/>
          <w:szCs w:val="28"/>
        </w:rPr>
        <w:t>4</w:t>
      </w:r>
      <w:r w:rsidRPr="002A6427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</w:t>
      </w:r>
      <w:r w:rsidR="00B519CB">
        <w:rPr>
          <w:b/>
          <w:bCs/>
          <w:sz w:val="28"/>
          <w:szCs w:val="28"/>
        </w:rPr>
        <w:t>5</w:t>
      </w:r>
      <w:r w:rsidRPr="002A6427">
        <w:rPr>
          <w:b/>
          <w:bCs/>
          <w:sz w:val="28"/>
          <w:szCs w:val="28"/>
        </w:rPr>
        <w:t xml:space="preserve"> и 202</w:t>
      </w:r>
      <w:r w:rsidR="00B519CB">
        <w:rPr>
          <w:b/>
          <w:bCs/>
          <w:sz w:val="28"/>
          <w:szCs w:val="28"/>
        </w:rPr>
        <w:t>6</w:t>
      </w:r>
      <w:r w:rsidRPr="002A6427">
        <w:rPr>
          <w:b/>
          <w:bCs/>
          <w:sz w:val="28"/>
          <w:szCs w:val="28"/>
        </w:rPr>
        <w:t xml:space="preserve"> годов</w:t>
      </w:r>
    </w:p>
    <w:p w:rsidR="007546DF" w:rsidRPr="001F73AA" w:rsidRDefault="007546DF" w:rsidP="007546DF">
      <w:pPr>
        <w:jc w:val="right"/>
        <w:rPr>
          <w:b/>
          <w:sz w:val="28"/>
          <w:szCs w:val="28"/>
        </w:rPr>
      </w:pPr>
      <w:r w:rsidRPr="001F73AA">
        <w:rPr>
          <w:b/>
          <w:sz w:val="28"/>
          <w:szCs w:val="28"/>
        </w:rPr>
        <w:t>Сумма (тыс. рублей)</w:t>
      </w:r>
    </w:p>
    <w:tbl>
      <w:tblPr>
        <w:tblW w:w="14517" w:type="dxa"/>
        <w:tblInd w:w="89" w:type="dxa"/>
        <w:tblLook w:val="04A0" w:firstRow="1" w:lastRow="0" w:firstColumn="1" w:lastColumn="0" w:noHBand="0" w:noVBand="1"/>
      </w:tblPr>
      <w:tblGrid>
        <w:gridCol w:w="5938"/>
        <w:gridCol w:w="714"/>
        <w:gridCol w:w="6"/>
        <w:gridCol w:w="758"/>
        <w:gridCol w:w="619"/>
        <w:gridCol w:w="953"/>
        <w:gridCol w:w="1985"/>
        <w:gridCol w:w="1843"/>
        <w:gridCol w:w="1701"/>
      </w:tblGrid>
      <w:tr w:rsidR="007546DF" w:rsidRPr="00801C0C" w:rsidTr="00B809EA">
        <w:trPr>
          <w:trHeight w:val="510"/>
        </w:trPr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6DF" w:rsidRPr="00801C0C" w:rsidRDefault="007546DF" w:rsidP="009F17D7">
            <w:pPr>
              <w:jc w:val="center"/>
              <w:rPr>
                <w:b/>
                <w:sz w:val="28"/>
                <w:szCs w:val="28"/>
              </w:rPr>
            </w:pPr>
            <w:r w:rsidRPr="00801C0C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6DF" w:rsidRPr="00801C0C" w:rsidRDefault="007546DF" w:rsidP="009F17D7">
            <w:pPr>
              <w:jc w:val="center"/>
              <w:rPr>
                <w:b/>
                <w:sz w:val="28"/>
                <w:szCs w:val="28"/>
              </w:rPr>
            </w:pPr>
            <w:r w:rsidRPr="00801C0C">
              <w:rPr>
                <w:b/>
                <w:sz w:val="28"/>
                <w:szCs w:val="28"/>
              </w:rPr>
              <w:t>ВР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6DF" w:rsidRPr="00801C0C" w:rsidRDefault="007546DF" w:rsidP="009F17D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801C0C">
              <w:rPr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6DF" w:rsidRPr="00801C0C" w:rsidRDefault="007546DF" w:rsidP="009F17D7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6DF" w:rsidRPr="00801C0C" w:rsidRDefault="007546DF" w:rsidP="009F17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ГРБС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6DF" w:rsidRPr="00741196" w:rsidRDefault="00B809EA" w:rsidP="00B519CB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202</w:t>
            </w:r>
            <w:r w:rsidR="00B519C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6DF" w:rsidRPr="00741196" w:rsidRDefault="00B809EA" w:rsidP="00B519CB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202</w:t>
            </w:r>
            <w:r w:rsidR="00B519CB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6DF" w:rsidRPr="00741196" w:rsidRDefault="00B809EA" w:rsidP="00B519CB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202</w:t>
            </w:r>
            <w:r w:rsidR="00B519CB">
              <w:rPr>
                <w:b/>
                <w:sz w:val="28"/>
                <w:szCs w:val="28"/>
              </w:rPr>
              <w:t>6</w:t>
            </w:r>
          </w:p>
        </w:tc>
      </w:tr>
      <w:tr w:rsidR="007546DF" w:rsidRPr="006B08F0" w:rsidTr="00C640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363"/>
          <w:tblHeader/>
        </w:trPr>
        <w:tc>
          <w:tcPr>
            <w:tcW w:w="5938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19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53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985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7546DF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B08F0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noWrap/>
            <w:vAlign w:val="bottom"/>
          </w:tcPr>
          <w:p w:rsidR="007546DF" w:rsidRPr="00A85CE6" w:rsidRDefault="00C81E3D" w:rsidP="003D4DD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184 029,3</w:t>
            </w:r>
            <w:bookmarkStart w:id="0" w:name="_GoBack"/>
            <w:bookmarkEnd w:id="0"/>
          </w:p>
        </w:tc>
        <w:tc>
          <w:tcPr>
            <w:tcW w:w="1843" w:type="dxa"/>
            <w:shd w:val="clear" w:color="auto" w:fill="FFFFFF"/>
            <w:noWrap/>
            <w:vAlign w:val="bottom"/>
          </w:tcPr>
          <w:p w:rsidR="007546DF" w:rsidRPr="00220031" w:rsidRDefault="00D30130" w:rsidP="008D0AC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83 </w:t>
            </w:r>
            <w:r w:rsidR="008D0ACB">
              <w:rPr>
                <w:b/>
                <w:bCs/>
                <w:sz w:val="28"/>
                <w:szCs w:val="28"/>
              </w:rPr>
              <w:t>7</w:t>
            </w:r>
            <w:r>
              <w:rPr>
                <w:b/>
                <w:bCs/>
                <w:sz w:val="28"/>
                <w:szCs w:val="28"/>
              </w:rPr>
              <w:t>77,9</w:t>
            </w:r>
          </w:p>
        </w:tc>
        <w:tc>
          <w:tcPr>
            <w:tcW w:w="1701" w:type="dxa"/>
            <w:shd w:val="clear" w:color="auto" w:fill="FFFFFF"/>
            <w:noWrap/>
            <w:vAlign w:val="bottom"/>
          </w:tcPr>
          <w:p w:rsidR="007546DF" w:rsidRPr="00B519CB" w:rsidRDefault="00D30130" w:rsidP="005E0DF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115 </w:t>
            </w:r>
            <w:r w:rsidR="005E0DF0">
              <w:rPr>
                <w:b/>
                <w:bCs/>
                <w:sz w:val="28"/>
                <w:szCs w:val="28"/>
              </w:rPr>
              <w:t>8</w:t>
            </w:r>
            <w:r>
              <w:rPr>
                <w:b/>
                <w:bCs/>
                <w:sz w:val="28"/>
                <w:szCs w:val="28"/>
              </w:rPr>
              <w:t>13,9</w:t>
            </w:r>
          </w:p>
        </w:tc>
      </w:tr>
      <w:tr w:rsidR="007546DF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7546DF" w:rsidRPr="006B08F0" w:rsidRDefault="007546DF" w:rsidP="007546D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Раздел I. Дотации бюджетам </w:t>
            </w:r>
            <w:r>
              <w:rPr>
                <w:b/>
                <w:bCs/>
                <w:color w:val="000000"/>
                <w:sz w:val="28"/>
                <w:szCs w:val="28"/>
              </w:rPr>
              <w:t>сельских поселений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7546DF" w:rsidRPr="006B08F0" w:rsidRDefault="00B519CB" w:rsidP="0074119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9 737,0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546DF" w:rsidRPr="006B08F0" w:rsidRDefault="00B519CB" w:rsidP="007546D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9 279,0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546DF" w:rsidRPr="00B519CB" w:rsidRDefault="00B519CB" w:rsidP="007546D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9 842,0</w:t>
            </w:r>
          </w:p>
        </w:tc>
      </w:tr>
      <w:tr w:rsidR="00D67C59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D67C59" w:rsidRPr="006B08F0" w:rsidRDefault="00D67C59" w:rsidP="007546D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 программа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Верхнемамонского муниципального района 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Воронежской области </w:t>
            </w:r>
            <w:r>
              <w:rPr>
                <w:b/>
                <w:bCs/>
                <w:color w:val="000000"/>
                <w:sz w:val="28"/>
                <w:szCs w:val="28"/>
              </w:rPr>
              <w:t>«</w:t>
            </w:r>
            <w:r w:rsidRPr="007546DF">
              <w:rPr>
                <w:b/>
                <w:bCs/>
                <w:color w:val="000000"/>
                <w:sz w:val="28"/>
                <w:szCs w:val="28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Верхнемамонского муниципального района</w:t>
            </w:r>
            <w:r>
              <w:rPr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D67C59" w:rsidRPr="00B519CB" w:rsidRDefault="00B519CB" w:rsidP="0035634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9 737,0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D67C59" w:rsidRPr="00B519CB" w:rsidRDefault="00B519CB" w:rsidP="0035634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9 279,0</w:t>
            </w:r>
          </w:p>
        </w:tc>
        <w:tc>
          <w:tcPr>
            <w:tcW w:w="1701" w:type="dxa"/>
            <w:shd w:val="clear" w:color="auto" w:fill="FFFFFF"/>
            <w:noWrap/>
            <w:vAlign w:val="center"/>
          </w:tcPr>
          <w:p w:rsidR="00D67C59" w:rsidRPr="00B519CB" w:rsidRDefault="00B519CB" w:rsidP="0035634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9 842,0</w:t>
            </w:r>
          </w:p>
        </w:tc>
      </w:tr>
      <w:tr w:rsidR="00D67C59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D67C59" w:rsidRPr="006B08F0" w:rsidRDefault="00D67C59" w:rsidP="007546DF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 xml:space="preserve">Выравнивание бюджетной обеспеченности </w:t>
            </w:r>
            <w:r>
              <w:rPr>
                <w:color w:val="000000"/>
                <w:sz w:val="28"/>
                <w:szCs w:val="28"/>
              </w:rPr>
              <w:t>сельских поселений</w:t>
            </w:r>
            <w:r w:rsidRPr="006B08F0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noWrap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53" w:type="dxa"/>
            <w:shd w:val="clear" w:color="auto" w:fill="FFFFFF"/>
            <w:noWrap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D67C59" w:rsidRPr="00B519CB" w:rsidRDefault="00B519CB" w:rsidP="00356343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9 737,0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D67C59" w:rsidRPr="00B519CB" w:rsidRDefault="00B519CB" w:rsidP="00356343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9 279,0</w:t>
            </w:r>
          </w:p>
        </w:tc>
        <w:tc>
          <w:tcPr>
            <w:tcW w:w="1701" w:type="dxa"/>
            <w:shd w:val="clear" w:color="auto" w:fill="FFFFFF"/>
            <w:noWrap/>
            <w:vAlign w:val="center"/>
          </w:tcPr>
          <w:p w:rsidR="00D67C59" w:rsidRPr="00B519CB" w:rsidRDefault="00B519CB" w:rsidP="00356343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9 842,0</w:t>
            </w:r>
          </w:p>
        </w:tc>
      </w:tr>
      <w:tr w:rsidR="007546DF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7546DF" w:rsidRPr="006B08F0" w:rsidRDefault="007546DF" w:rsidP="00A0589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Раздел II. Субсидии бюджетам 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сельских 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поселений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, предусмотренные приложением </w:t>
            </w: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A05892">
              <w:rPr>
                <w:b/>
                <w:bCs/>
                <w:color w:val="000000"/>
                <w:sz w:val="28"/>
                <w:szCs w:val="28"/>
              </w:rPr>
              <w:t>0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 к настоящему </w:t>
            </w:r>
            <w:r>
              <w:rPr>
                <w:b/>
                <w:bCs/>
                <w:color w:val="000000"/>
                <w:sz w:val="28"/>
                <w:szCs w:val="28"/>
              </w:rPr>
              <w:t>Решению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7546DF" w:rsidRPr="00A85CE6" w:rsidRDefault="00C640F0" w:rsidP="003D4DD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  <w:r w:rsidR="003D4DD0">
              <w:rPr>
                <w:b/>
                <w:bCs/>
                <w:sz w:val="28"/>
                <w:szCs w:val="28"/>
              </w:rPr>
              <w:t>5 130</w:t>
            </w:r>
            <w:r>
              <w:rPr>
                <w:b/>
                <w:bCs/>
                <w:sz w:val="28"/>
                <w:szCs w:val="28"/>
              </w:rPr>
              <w:t>,</w:t>
            </w:r>
            <w:r w:rsidR="003D4DD0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7546DF" w:rsidRPr="00B519CB" w:rsidRDefault="00D30130" w:rsidP="00A85CE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48 994,1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7546DF" w:rsidRPr="00B519CB" w:rsidRDefault="00D30130" w:rsidP="00A54C3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81 626,5</w:t>
            </w:r>
          </w:p>
        </w:tc>
      </w:tr>
      <w:tr w:rsidR="007546DF" w:rsidRPr="006B08F0" w:rsidTr="00B519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7546DF" w:rsidRPr="007546DF" w:rsidRDefault="007546DF" w:rsidP="007546D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B08F0"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I</w:t>
            </w: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. Иные межбюджетные трансферты бюджетам </w:t>
            </w:r>
            <w:r>
              <w:rPr>
                <w:b/>
                <w:bCs/>
                <w:color w:val="000000"/>
                <w:sz w:val="28"/>
                <w:szCs w:val="28"/>
              </w:rPr>
              <w:t>сельских поселений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7546DF" w:rsidRPr="00B519CB" w:rsidRDefault="00C81E3D" w:rsidP="003D4DD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59 161,9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7546DF" w:rsidRPr="00B519CB" w:rsidRDefault="00B519CB" w:rsidP="008D0AC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8D0ACB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="008D0ACB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>04,8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7546DF" w:rsidRPr="00B519CB" w:rsidRDefault="00B519CB" w:rsidP="008D0AC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8D0ACB"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="008D0ACB"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>45,4</w:t>
            </w:r>
          </w:p>
        </w:tc>
      </w:tr>
      <w:tr w:rsidR="00B519CB" w:rsidRPr="006B08F0" w:rsidTr="004C51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1461"/>
        </w:trPr>
        <w:tc>
          <w:tcPr>
            <w:tcW w:w="5938" w:type="dxa"/>
            <w:shd w:val="clear" w:color="auto" w:fill="FFFFFF"/>
            <w:vAlign w:val="bottom"/>
            <w:hideMark/>
          </w:tcPr>
          <w:p w:rsidR="00B519CB" w:rsidRPr="006B08F0" w:rsidRDefault="00B519CB" w:rsidP="009F17D7">
            <w:pPr>
              <w:rPr>
                <w:b/>
                <w:bCs/>
                <w:sz w:val="28"/>
                <w:szCs w:val="28"/>
              </w:rPr>
            </w:pPr>
            <w:r w:rsidRPr="00310232">
              <w:rPr>
                <w:b/>
                <w:bCs/>
                <w:sz w:val="28"/>
                <w:szCs w:val="28"/>
              </w:rPr>
              <w:t>Муниципальная программа Верхнемамонского муниципального района Воронежской области «Развитие культуры Верхнемамонского муниципального района Воронежской области»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B519CB" w:rsidRPr="006B08F0" w:rsidRDefault="00B519CB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B519CB" w:rsidRPr="006B08F0" w:rsidRDefault="00B519CB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B519CB" w:rsidRPr="006B08F0" w:rsidRDefault="00B519CB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B519CB" w:rsidRPr="006B08F0" w:rsidRDefault="00B519CB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B519CB" w:rsidRPr="00B519CB" w:rsidRDefault="00B519CB" w:rsidP="00D674EF">
            <w:pPr>
              <w:jc w:val="right"/>
              <w:rPr>
                <w:b/>
                <w:sz w:val="28"/>
                <w:szCs w:val="28"/>
              </w:rPr>
            </w:pPr>
            <w:r w:rsidRPr="00B519CB">
              <w:rPr>
                <w:b/>
                <w:sz w:val="28"/>
                <w:szCs w:val="28"/>
              </w:rPr>
              <w:t>5 894,4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B519CB" w:rsidRPr="00B519CB" w:rsidRDefault="00B519CB" w:rsidP="00D674EF">
            <w:pPr>
              <w:jc w:val="right"/>
              <w:rPr>
                <w:b/>
                <w:sz w:val="28"/>
                <w:szCs w:val="28"/>
              </w:rPr>
            </w:pPr>
            <w:r w:rsidRPr="00B519CB">
              <w:rPr>
                <w:b/>
                <w:sz w:val="28"/>
                <w:szCs w:val="28"/>
              </w:rPr>
              <w:t>6 395,8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B519CB" w:rsidRPr="00B519CB" w:rsidRDefault="00B519CB" w:rsidP="00D674EF">
            <w:pPr>
              <w:jc w:val="right"/>
              <w:rPr>
                <w:b/>
                <w:sz w:val="28"/>
                <w:szCs w:val="28"/>
              </w:rPr>
            </w:pPr>
            <w:r w:rsidRPr="00B519CB">
              <w:rPr>
                <w:b/>
                <w:sz w:val="28"/>
                <w:szCs w:val="28"/>
              </w:rPr>
              <w:t>6 897,4</w:t>
            </w:r>
          </w:p>
        </w:tc>
      </w:tr>
      <w:tr w:rsidR="00D67C59" w:rsidRPr="006B08F0" w:rsidTr="00B519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D67C59" w:rsidRPr="006B08F0" w:rsidRDefault="00D67C59" w:rsidP="006C1C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6C1C90">
              <w:rPr>
                <w:sz w:val="28"/>
                <w:szCs w:val="28"/>
              </w:rPr>
              <w:t>ны</w:t>
            </w:r>
            <w:r>
              <w:rPr>
                <w:sz w:val="28"/>
                <w:szCs w:val="28"/>
              </w:rPr>
              <w:t>е</w:t>
            </w:r>
            <w:r w:rsidRPr="006C1C90">
              <w:rPr>
                <w:sz w:val="28"/>
                <w:szCs w:val="28"/>
              </w:rPr>
              <w:t xml:space="preserve"> межбюджетны</w:t>
            </w:r>
            <w:r>
              <w:rPr>
                <w:sz w:val="28"/>
                <w:szCs w:val="28"/>
              </w:rPr>
              <w:t>е</w:t>
            </w:r>
            <w:r w:rsidRPr="006C1C90">
              <w:rPr>
                <w:sz w:val="28"/>
                <w:szCs w:val="28"/>
              </w:rPr>
              <w:t xml:space="preserve"> трансферт</w:t>
            </w:r>
            <w:r>
              <w:rPr>
                <w:sz w:val="28"/>
                <w:szCs w:val="28"/>
              </w:rPr>
              <w:t>ы</w:t>
            </w:r>
            <w:r w:rsidRPr="006C1C90">
              <w:rPr>
                <w:sz w:val="28"/>
                <w:szCs w:val="28"/>
              </w:rPr>
              <w:t xml:space="preserve"> по передач</w:t>
            </w:r>
            <w:r>
              <w:rPr>
                <w:sz w:val="28"/>
                <w:szCs w:val="28"/>
              </w:rPr>
              <w:t>е</w:t>
            </w:r>
            <w:r w:rsidRPr="006C1C90">
              <w:rPr>
                <w:sz w:val="28"/>
                <w:szCs w:val="28"/>
              </w:rPr>
              <w:t xml:space="preserve"> полномочий муниципального района сельским поселениям по организации  библиотечного обслуживания населения, комплектование и обеспечения сохранности библиотечных фондов библиотек поселения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08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01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D67C59" w:rsidRPr="00B519CB" w:rsidRDefault="00B519CB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5 894,4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D67C59" w:rsidRPr="00B519CB" w:rsidRDefault="00B519CB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6 395,8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D67C59" w:rsidRPr="00B519CB" w:rsidRDefault="00B519CB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6 897,4</w:t>
            </w:r>
          </w:p>
        </w:tc>
      </w:tr>
      <w:tr w:rsidR="00B519CB" w:rsidRPr="006B08F0" w:rsidTr="00B712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1827"/>
        </w:trPr>
        <w:tc>
          <w:tcPr>
            <w:tcW w:w="5938" w:type="dxa"/>
            <w:shd w:val="clear" w:color="auto" w:fill="FFFFFF"/>
            <w:vAlign w:val="bottom"/>
            <w:hideMark/>
          </w:tcPr>
          <w:p w:rsidR="00B519CB" w:rsidRPr="006B08F0" w:rsidRDefault="00B519CB" w:rsidP="009F17D7">
            <w:pPr>
              <w:rPr>
                <w:b/>
                <w:bCs/>
                <w:sz w:val="28"/>
                <w:szCs w:val="28"/>
              </w:rPr>
            </w:pPr>
            <w:r w:rsidRPr="006C1C90">
              <w:rPr>
                <w:b/>
                <w:bCs/>
                <w:sz w:val="28"/>
                <w:szCs w:val="28"/>
              </w:rPr>
              <w:t>Муниципальная  программа Верхнемамонского муниципального района Воронежской области  «Повышение безопасности дорожного движения в Верхнемамонском муниципальном районе Воронежской области»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B519CB" w:rsidRPr="006B08F0" w:rsidRDefault="00B519CB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B519CB" w:rsidRPr="006B08F0" w:rsidRDefault="00B519CB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B519CB" w:rsidRPr="006B08F0" w:rsidRDefault="00B519CB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B519CB" w:rsidRPr="006B08F0" w:rsidRDefault="00B519CB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bottom"/>
            <w:hideMark/>
          </w:tcPr>
          <w:p w:rsidR="00B519CB" w:rsidRPr="00B519CB" w:rsidRDefault="000B06D5" w:rsidP="000B06D5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16 452</w:t>
            </w:r>
            <w:r w:rsidR="00B519CB" w:rsidRPr="00B519CB"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B519CB" w:rsidRPr="00B519CB" w:rsidRDefault="00B519CB" w:rsidP="00D674EF">
            <w:pPr>
              <w:jc w:val="right"/>
              <w:rPr>
                <w:b/>
                <w:sz w:val="28"/>
                <w:szCs w:val="28"/>
              </w:rPr>
            </w:pPr>
            <w:r w:rsidRPr="00B519CB">
              <w:rPr>
                <w:b/>
                <w:sz w:val="28"/>
                <w:szCs w:val="28"/>
              </w:rPr>
              <w:t>16 509,0</w:t>
            </w:r>
          </w:p>
        </w:tc>
        <w:tc>
          <w:tcPr>
            <w:tcW w:w="1701" w:type="dxa"/>
            <w:shd w:val="clear" w:color="auto" w:fill="FFFFFF"/>
            <w:vAlign w:val="bottom"/>
            <w:hideMark/>
          </w:tcPr>
          <w:p w:rsidR="00B519CB" w:rsidRPr="00B519CB" w:rsidRDefault="00B519CB" w:rsidP="00D674EF">
            <w:pPr>
              <w:jc w:val="right"/>
              <w:rPr>
                <w:b/>
                <w:sz w:val="28"/>
                <w:szCs w:val="28"/>
              </w:rPr>
            </w:pPr>
            <w:r w:rsidRPr="00B519CB">
              <w:rPr>
                <w:b/>
                <w:sz w:val="28"/>
                <w:szCs w:val="28"/>
              </w:rPr>
              <w:t>16 848,0</w:t>
            </w:r>
          </w:p>
        </w:tc>
      </w:tr>
      <w:tr w:rsidR="00D67C59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913"/>
        </w:trPr>
        <w:tc>
          <w:tcPr>
            <w:tcW w:w="5938" w:type="dxa"/>
            <w:shd w:val="clear" w:color="auto" w:fill="FFFFFF"/>
            <w:vAlign w:val="center"/>
            <w:hideMark/>
          </w:tcPr>
          <w:p w:rsidR="00D67C59" w:rsidRPr="006B08F0" w:rsidRDefault="00D67C59" w:rsidP="00D67C59">
            <w:pPr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 xml:space="preserve">Иные межбюджетные трансферты на </w:t>
            </w:r>
            <w:r>
              <w:rPr>
                <w:sz w:val="28"/>
                <w:szCs w:val="28"/>
              </w:rPr>
              <w:t>о</w:t>
            </w:r>
            <w:r w:rsidRPr="00AF36C2">
              <w:rPr>
                <w:sz w:val="28"/>
                <w:szCs w:val="28"/>
              </w:rPr>
              <w:t>рганизационно-планировочные и инженерные мероприятия</w:t>
            </w:r>
            <w:r>
              <w:rPr>
                <w:sz w:val="28"/>
                <w:szCs w:val="28"/>
              </w:rPr>
              <w:t>,</w:t>
            </w:r>
            <w:r w:rsidRPr="00AF36C2">
              <w:rPr>
                <w:sz w:val="28"/>
                <w:szCs w:val="28"/>
              </w:rPr>
              <w:t xml:space="preserve"> направленные на улучшение состояния автомобильных дорог общего пользования местного значения, дворовых территорий многоквартирных домов и проездов к дворовым территориям многоквартирным домов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D67C59" w:rsidRPr="00D67C59" w:rsidRDefault="000B06D5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16 452</w:t>
            </w:r>
            <w:r w:rsidR="00B519CB"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D67C59" w:rsidRPr="00B519CB" w:rsidRDefault="00B519CB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16 509,0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D67C59" w:rsidRPr="00D67C59" w:rsidRDefault="00B519CB" w:rsidP="00B809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16 848,0</w:t>
            </w:r>
          </w:p>
        </w:tc>
      </w:tr>
      <w:tr w:rsidR="008D0ACB" w:rsidRPr="006B08F0" w:rsidTr="008D0A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700"/>
        </w:trPr>
        <w:tc>
          <w:tcPr>
            <w:tcW w:w="5938" w:type="dxa"/>
            <w:shd w:val="clear" w:color="auto" w:fill="FFFFFF"/>
            <w:vAlign w:val="center"/>
          </w:tcPr>
          <w:p w:rsidR="008D0ACB" w:rsidRPr="008D0ACB" w:rsidRDefault="008D0ACB" w:rsidP="00D67C59">
            <w:pPr>
              <w:rPr>
                <w:b/>
                <w:sz w:val="28"/>
                <w:szCs w:val="28"/>
              </w:rPr>
            </w:pPr>
            <w:r w:rsidRPr="008D0ACB">
              <w:rPr>
                <w:b/>
                <w:sz w:val="28"/>
                <w:szCs w:val="28"/>
              </w:rPr>
              <w:lastRenderedPageBreak/>
              <w:t>Муниципальная  программа Верхнемамонского муниципального района  «Охрана окружающей среды Верхнемамонского муниципального района Воронежской области »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</w:tcPr>
          <w:p w:rsidR="008D0ACB" w:rsidRPr="006B08F0" w:rsidRDefault="008D0ACB" w:rsidP="009F17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shd w:val="clear" w:color="auto" w:fill="FFFFFF"/>
            <w:vAlign w:val="bottom"/>
          </w:tcPr>
          <w:p w:rsidR="008D0ACB" w:rsidRDefault="008D0ACB" w:rsidP="009F17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9" w:type="dxa"/>
            <w:shd w:val="clear" w:color="auto" w:fill="FFFFFF"/>
            <w:vAlign w:val="bottom"/>
          </w:tcPr>
          <w:p w:rsidR="008D0ACB" w:rsidRDefault="008D0ACB" w:rsidP="009F17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3" w:type="dxa"/>
            <w:shd w:val="clear" w:color="auto" w:fill="FFFFFF"/>
            <w:vAlign w:val="bottom"/>
          </w:tcPr>
          <w:p w:rsidR="008D0ACB" w:rsidRDefault="008D0ACB" w:rsidP="009F17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FFFFFF"/>
            <w:vAlign w:val="bottom"/>
          </w:tcPr>
          <w:p w:rsidR="008D0ACB" w:rsidRPr="008D0ACB" w:rsidRDefault="00C81E3D" w:rsidP="004C51E1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814,2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8D0ACB" w:rsidRPr="008D0ACB" w:rsidRDefault="008D0ACB" w:rsidP="004C51E1">
            <w:pPr>
              <w:jc w:val="right"/>
              <w:rPr>
                <w:b/>
                <w:sz w:val="28"/>
                <w:szCs w:val="28"/>
              </w:rPr>
            </w:pPr>
            <w:r w:rsidRPr="008D0ACB">
              <w:rPr>
                <w:b/>
                <w:sz w:val="28"/>
                <w:szCs w:val="28"/>
              </w:rPr>
              <w:t>600,0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D0ACB" w:rsidRPr="008D0ACB" w:rsidRDefault="008D0ACB" w:rsidP="00B809EA">
            <w:pPr>
              <w:jc w:val="right"/>
              <w:rPr>
                <w:b/>
                <w:sz w:val="28"/>
                <w:szCs w:val="28"/>
              </w:rPr>
            </w:pPr>
            <w:r w:rsidRPr="008D0ACB">
              <w:rPr>
                <w:b/>
                <w:sz w:val="28"/>
                <w:szCs w:val="28"/>
              </w:rPr>
              <w:t>600,0</w:t>
            </w:r>
          </w:p>
        </w:tc>
      </w:tr>
      <w:tr w:rsidR="008D0ACB" w:rsidRPr="006B08F0" w:rsidTr="008D0A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838"/>
        </w:trPr>
        <w:tc>
          <w:tcPr>
            <w:tcW w:w="5938" w:type="dxa"/>
            <w:shd w:val="clear" w:color="auto" w:fill="FFFFFF"/>
            <w:vAlign w:val="center"/>
          </w:tcPr>
          <w:p w:rsidR="008D0ACB" w:rsidRPr="006B08F0" w:rsidRDefault="008D0ACB" w:rsidP="008D0ACB">
            <w:pPr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 xml:space="preserve">Иные межбюджетные трансферты </w:t>
            </w:r>
            <w:r w:rsidRPr="008D0ACB">
              <w:rPr>
                <w:sz w:val="28"/>
                <w:szCs w:val="28"/>
              </w:rPr>
              <w:t xml:space="preserve">на </w:t>
            </w:r>
            <w:r>
              <w:rPr>
                <w:sz w:val="28"/>
                <w:szCs w:val="28"/>
              </w:rPr>
              <w:t>реализацию мероприятий</w:t>
            </w:r>
            <w:r w:rsidRPr="008D0ACB">
              <w:rPr>
                <w:sz w:val="28"/>
                <w:szCs w:val="28"/>
              </w:rPr>
              <w:t xml:space="preserve"> по охране окружающей среды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</w:tcPr>
          <w:p w:rsidR="008D0ACB" w:rsidRPr="006B08F0" w:rsidRDefault="008D0ACB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vAlign w:val="bottom"/>
          </w:tcPr>
          <w:p w:rsidR="008D0ACB" w:rsidRDefault="008D0ACB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vAlign w:val="bottom"/>
          </w:tcPr>
          <w:p w:rsidR="008D0ACB" w:rsidRDefault="008D0ACB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53" w:type="dxa"/>
            <w:shd w:val="clear" w:color="auto" w:fill="FFFFFF"/>
            <w:vAlign w:val="bottom"/>
          </w:tcPr>
          <w:p w:rsidR="008D0ACB" w:rsidRDefault="008D0ACB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8D0ACB" w:rsidRDefault="00C81E3D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814,2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8D0ACB" w:rsidRDefault="008D0ACB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D0ACB" w:rsidRDefault="008D0ACB" w:rsidP="00B809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</w:t>
            </w:r>
          </w:p>
        </w:tc>
      </w:tr>
      <w:tr w:rsidR="003E78DE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3E78DE" w:rsidRPr="006B08F0" w:rsidRDefault="003E78DE" w:rsidP="009F17D7">
            <w:pPr>
              <w:rPr>
                <w:b/>
                <w:bCs/>
                <w:sz w:val="28"/>
                <w:szCs w:val="28"/>
              </w:rPr>
            </w:pPr>
            <w:r w:rsidRPr="006C1C90">
              <w:rPr>
                <w:b/>
                <w:bCs/>
                <w:sz w:val="28"/>
                <w:szCs w:val="28"/>
              </w:rPr>
              <w:t>Муниципальная  программа Верхнемамонского муниципального района Воронежской области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Верхнемамонского муниципального района»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3E78DE" w:rsidRPr="00741196" w:rsidRDefault="003D4DD0" w:rsidP="003D4DD0">
            <w:pPr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32 701</w:t>
            </w:r>
            <w:r w:rsidR="00C640F0">
              <w:rPr>
                <w:b/>
                <w:bCs/>
                <w:sz w:val="28"/>
                <w:szCs w:val="28"/>
              </w:rPr>
              <w:t>,3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3E78DE" w:rsidRPr="006B08F0" w:rsidRDefault="003E78DE" w:rsidP="009F17D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3E78DE" w:rsidRPr="006B08F0" w:rsidRDefault="003E78DE" w:rsidP="009F17D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3E78DE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3E78DE" w:rsidRPr="006B08F0" w:rsidRDefault="003E78DE" w:rsidP="009F17D7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 xml:space="preserve">Иные межбюджетные </w:t>
            </w:r>
            <w:r w:rsidRPr="006C1C90">
              <w:rPr>
                <w:color w:val="000000"/>
                <w:sz w:val="28"/>
                <w:szCs w:val="28"/>
              </w:rPr>
              <w:t>на сбалансированность сельских поселений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noWrap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53" w:type="dxa"/>
            <w:shd w:val="clear" w:color="auto" w:fill="FFFFFF"/>
            <w:noWrap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927</w:t>
            </w:r>
          </w:p>
        </w:tc>
        <w:tc>
          <w:tcPr>
            <w:tcW w:w="1985" w:type="dxa"/>
            <w:shd w:val="clear" w:color="auto" w:fill="FFFFFF"/>
            <w:noWrap/>
            <w:vAlign w:val="bottom"/>
            <w:hideMark/>
          </w:tcPr>
          <w:p w:rsidR="003E78DE" w:rsidRPr="006B08F0" w:rsidRDefault="00C640F0" w:rsidP="006B2DE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28 7</w:t>
            </w:r>
            <w:r w:rsidR="00741196">
              <w:rPr>
                <w:color w:val="000000"/>
                <w:sz w:val="28"/>
                <w:szCs w:val="28"/>
                <w:lang w:val="en-US"/>
              </w:rPr>
              <w:t>00</w:t>
            </w:r>
            <w:r w:rsidR="003E78DE" w:rsidRPr="006B08F0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3" w:type="dxa"/>
            <w:shd w:val="clear" w:color="auto" w:fill="FFFFFF"/>
            <w:noWrap/>
            <w:vAlign w:val="bottom"/>
          </w:tcPr>
          <w:p w:rsidR="003E78DE" w:rsidRPr="006B08F0" w:rsidRDefault="003E78DE" w:rsidP="009F17D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FFFFFF"/>
            <w:noWrap/>
            <w:vAlign w:val="bottom"/>
          </w:tcPr>
          <w:p w:rsidR="003E78DE" w:rsidRPr="006B08F0" w:rsidRDefault="003E78DE" w:rsidP="009F17D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C640F0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</w:tcPr>
          <w:p w:rsidR="00C640F0" w:rsidRPr="006B08F0" w:rsidRDefault="00C640F0" w:rsidP="00F6368E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Иные межбюджетные</w:t>
            </w:r>
            <w:r>
              <w:rPr>
                <w:color w:val="000000"/>
                <w:sz w:val="28"/>
                <w:szCs w:val="28"/>
              </w:rPr>
              <w:t xml:space="preserve"> за счет средств р</w:t>
            </w:r>
            <w:r w:rsidRPr="001A6041">
              <w:rPr>
                <w:color w:val="000000"/>
                <w:sz w:val="28"/>
                <w:szCs w:val="28"/>
              </w:rPr>
              <w:t>езервн</w:t>
            </w:r>
            <w:r>
              <w:rPr>
                <w:color w:val="000000"/>
                <w:sz w:val="28"/>
                <w:szCs w:val="28"/>
              </w:rPr>
              <w:t>ого</w:t>
            </w:r>
            <w:r w:rsidRPr="001A6041">
              <w:rPr>
                <w:color w:val="000000"/>
                <w:sz w:val="28"/>
                <w:szCs w:val="28"/>
              </w:rPr>
              <w:t xml:space="preserve"> фонд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1A6041">
              <w:rPr>
                <w:color w:val="000000"/>
                <w:sz w:val="28"/>
                <w:szCs w:val="28"/>
              </w:rPr>
              <w:t xml:space="preserve"> правительства Воронежской области</w:t>
            </w:r>
            <w:r>
              <w:rPr>
                <w:color w:val="000000"/>
                <w:sz w:val="28"/>
                <w:szCs w:val="28"/>
              </w:rPr>
              <w:t xml:space="preserve">  и администрации района </w:t>
            </w:r>
            <w:r w:rsidRPr="001A6041">
              <w:rPr>
                <w:color w:val="000000"/>
                <w:sz w:val="28"/>
                <w:szCs w:val="28"/>
              </w:rPr>
              <w:t>(финансовое обеспечение непредвиденных расходов)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</w:tcPr>
          <w:p w:rsidR="00C640F0" w:rsidRPr="006B08F0" w:rsidRDefault="00C640F0" w:rsidP="00F6368E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noWrap/>
            <w:vAlign w:val="bottom"/>
          </w:tcPr>
          <w:p w:rsidR="00C640F0" w:rsidRPr="006B08F0" w:rsidRDefault="00C640F0" w:rsidP="00F6368E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noWrap/>
            <w:vAlign w:val="bottom"/>
          </w:tcPr>
          <w:p w:rsidR="00C640F0" w:rsidRPr="006B08F0" w:rsidRDefault="00C640F0" w:rsidP="00F6368E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53" w:type="dxa"/>
            <w:shd w:val="clear" w:color="auto" w:fill="FFFFFF"/>
            <w:noWrap/>
            <w:vAlign w:val="bottom"/>
          </w:tcPr>
          <w:p w:rsidR="00C640F0" w:rsidRPr="006B08F0" w:rsidRDefault="00C640F0" w:rsidP="00F636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927</w:t>
            </w:r>
          </w:p>
        </w:tc>
        <w:tc>
          <w:tcPr>
            <w:tcW w:w="1985" w:type="dxa"/>
            <w:shd w:val="clear" w:color="auto" w:fill="FFFFFF"/>
            <w:noWrap/>
            <w:vAlign w:val="bottom"/>
          </w:tcPr>
          <w:p w:rsidR="00C640F0" w:rsidRDefault="003D4DD0" w:rsidP="003D4DD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4 179</w:t>
            </w:r>
            <w:r w:rsidR="00C640F0">
              <w:rPr>
                <w:color w:val="000000"/>
                <w:sz w:val="28"/>
                <w:szCs w:val="28"/>
              </w:rPr>
              <w:t>,3</w:t>
            </w:r>
          </w:p>
        </w:tc>
        <w:tc>
          <w:tcPr>
            <w:tcW w:w="1843" w:type="dxa"/>
            <w:shd w:val="clear" w:color="auto" w:fill="FFFFFF"/>
            <w:noWrap/>
            <w:vAlign w:val="bottom"/>
          </w:tcPr>
          <w:p w:rsidR="00C640F0" w:rsidRDefault="00C640F0" w:rsidP="00F63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FFFFFF"/>
            <w:noWrap/>
            <w:vAlign w:val="bottom"/>
          </w:tcPr>
          <w:p w:rsidR="00C640F0" w:rsidRDefault="00C640F0" w:rsidP="00F63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127183" w:rsidRPr="006B08F0" w:rsidTr="00E50F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7183" w:rsidRPr="001A6041" w:rsidRDefault="00127183" w:rsidP="00E50FCD">
            <w:pPr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>Муниципальная программа  Верхнемамонского муниципального района Воронежской области «Развитие местного самоуправления Верхнемамонского муниципального района»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1A6041" w:rsidRDefault="00127183" w:rsidP="00E50FC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1A6041" w:rsidRDefault="00127183" w:rsidP="00E50FC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1A6041" w:rsidRDefault="00127183" w:rsidP="00E50FC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1A6041" w:rsidRDefault="00127183" w:rsidP="00E50FC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B519CB" w:rsidRDefault="00B519CB" w:rsidP="00C640F0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3 </w:t>
            </w:r>
            <w:r w:rsidR="00C640F0">
              <w:rPr>
                <w:b/>
                <w:color w:val="000000"/>
                <w:sz w:val="28"/>
                <w:szCs w:val="28"/>
              </w:rPr>
              <w:t>3</w:t>
            </w:r>
            <w:r>
              <w:rPr>
                <w:b/>
                <w:color w:val="000000"/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B519CB" w:rsidRDefault="00B519CB" w:rsidP="00E50FCD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1A6041" w:rsidRDefault="00127183" w:rsidP="00E50FC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>0</w:t>
            </w:r>
          </w:p>
        </w:tc>
      </w:tr>
      <w:tr w:rsidR="00127183" w:rsidRPr="006B08F0" w:rsidTr="00E50F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7183" w:rsidRPr="006B08F0" w:rsidRDefault="00127183" w:rsidP="00A3647F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 xml:space="preserve">Иные межбюджетные </w:t>
            </w:r>
            <w:r w:rsidRPr="001A6041">
              <w:rPr>
                <w:color w:val="000000"/>
                <w:sz w:val="28"/>
                <w:szCs w:val="28"/>
              </w:rPr>
              <w:t xml:space="preserve">на </w:t>
            </w:r>
            <w:r w:rsidRPr="00127183">
              <w:rPr>
                <w:color w:val="000000"/>
                <w:sz w:val="28"/>
                <w:szCs w:val="28"/>
              </w:rPr>
              <w:t xml:space="preserve">приобретение служебного автотранспорта органам местного </w:t>
            </w:r>
            <w:r w:rsidRPr="00127183">
              <w:rPr>
                <w:color w:val="000000"/>
                <w:sz w:val="28"/>
                <w:szCs w:val="28"/>
              </w:rPr>
              <w:lastRenderedPageBreak/>
              <w:t xml:space="preserve">самоуправления поселений Воронежской области 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6B08F0" w:rsidRDefault="00127183" w:rsidP="00E50FCD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lastRenderedPageBreak/>
              <w:t>500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6B08F0" w:rsidRDefault="00127183" w:rsidP="00E50FCD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6B08F0" w:rsidRDefault="00127183" w:rsidP="00E50FCD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6B08F0" w:rsidRDefault="00127183" w:rsidP="00E50F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B519CB" w:rsidRDefault="00B519CB" w:rsidP="00E5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B519CB" w:rsidRDefault="00B519CB" w:rsidP="00E5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6B08F0" w:rsidRDefault="00127183" w:rsidP="00E5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C640F0" w:rsidRPr="006B08F0" w:rsidTr="00E50F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40F0" w:rsidRPr="006B08F0" w:rsidRDefault="00C640F0" w:rsidP="00F6368E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lastRenderedPageBreak/>
              <w:t xml:space="preserve">Иные межбюджетные </w:t>
            </w:r>
            <w:r w:rsidRPr="001A6041">
              <w:rPr>
                <w:color w:val="000000"/>
                <w:sz w:val="28"/>
                <w:szCs w:val="28"/>
              </w:rPr>
              <w:t>на поощрение сельских поселений Верхнемамонского муниципального района за достижение наилучших показателей эффективности развития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640F0" w:rsidRPr="006B08F0" w:rsidRDefault="00C640F0" w:rsidP="00F6368E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640F0" w:rsidRPr="006B08F0" w:rsidRDefault="00C640F0" w:rsidP="00F6368E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640F0" w:rsidRPr="006B08F0" w:rsidRDefault="00C640F0" w:rsidP="00F6368E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640F0" w:rsidRPr="006B08F0" w:rsidRDefault="00C640F0" w:rsidP="00F636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640F0" w:rsidRPr="006B08F0" w:rsidRDefault="00C640F0" w:rsidP="00F63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  <w:r w:rsidRPr="006B08F0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640F0" w:rsidRPr="006B08F0" w:rsidRDefault="00C640F0" w:rsidP="00F63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640F0" w:rsidRPr="006B08F0" w:rsidRDefault="00C640F0" w:rsidP="00F63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</w:tbl>
    <w:p w:rsidR="005C0853" w:rsidRDefault="005C0853" w:rsidP="00AB1190"/>
    <w:sectPr w:rsidR="005C0853" w:rsidSect="00AB1190">
      <w:pgSz w:w="16838" w:h="11906" w:orient="landscape"/>
      <w:pgMar w:top="992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6DF"/>
    <w:rsid w:val="000B06D5"/>
    <w:rsid w:val="00127183"/>
    <w:rsid w:val="001A6041"/>
    <w:rsid w:val="001E0FE4"/>
    <w:rsid w:val="00220031"/>
    <w:rsid w:val="00240908"/>
    <w:rsid w:val="00260F46"/>
    <w:rsid w:val="00310232"/>
    <w:rsid w:val="003D4DD0"/>
    <w:rsid w:val="003E72F3"/>
    <w:rsid w:val="003E78DE"/>
    <w:rsid w:val="004C51E1"/>
    <w:rsid w:val="004D571B"/>
    <w:rsid w:val="005C0853"/>
    <w:rsid w:val="005E0DF0"/>
    <w:rsid w:val="00682A43"/>
    <w:rsid w:val="006B2DE1"/>
    <w:rsid w:val="006C1C90"/>
    <w:rsid w:val="00741196"/>
    <w:rsid w:val="007546DF"/>
    <w:rsid w:val="008608EE"/>
    <w:rsid w:val="00894ED8"/>
    <w:rsid w:val="008D0ACB"/>
    <w:rsid w:val="00A05892"/>
    <w:rsid w:val="00A3647F"/>
    <w:rsid w:val="00A365CB"/>
    <w:rsid w:val="00A54C3A"/>
    <w:rsid w:val="00A85CE6"/>
    <w:rsid w:val="00AB1190"/>
    <w:rsid w:val="00B24E13"/>
    <w:rsid w:val="00B519CB"/>
    <w:rsid w:val="00B7128A"/>
    <w:rsid w:val="00B809EA"/>
    <w:rsid w:val="00BC0C01"/>
    <w:rsid w:val="00C62A04"/>
    <w:rsid w:val="00C640F0"/>
    <w:rsid w:val="00C81E3D"/>
    <w:rsid w:val="00D30130"/>
    <w:rsid w:val="00D67C59"/>
    <w:rsid w:val="00EC406C"/>
    <w:rsid w:val="00F2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7</cp:revision>
  <cp:lastPrinted>2024-06-20T08:36:00Z</cp:lastPrinted>
  <dcterms:created xsi:type="dcterms:W3CDTF">2024-02-22T07:05:00Z</dcterms:created>
  <dcterms:modified xsi:type="dcterms:W3CDTF">2024-06-20T08:36:00Z</dcterms:modified>
</cp:coreProperties>
</file>